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D90F2" w14:textId="4E3EFE23" w:rsidR="00C10EE7" w:rsidRDefault="00161953" w:rsidP="00C10EE7">
      <w:pPr>
        <w:jc w:val="center"/>
        <w:rPr>
          <w:b/>
          <w:i/>
          <w:iCs/>
          <w:sz w:val="24"/>
          <w:szCs w:val="24"/>
        </w:rPr>
      </w:pPr>
      <w:r>
        <w:rPr>
          <w:b/>
          <w:i/>
          <w:iCs/>
          <w:sz w:val="24"/>
          <w:szCs w:val="24"/>
        </w:rPr>
        <w:t>Rescue the Perishing</w:t>
      </w:r>
      <w:r w:rsidR="004A7A9F">
        <w:rPr>
          <w:b/>
          <w:i/>
          <w:iCs/>
          <w:sz w:val="24"/>
          <w:szCs w:val="24"/>
        </w:rPr>
        <w:t xml:space="preserve">: Jude </w:t>
      </w:r>
      <w:r>
        <w:rPr>
          <w:b/>
          <w:i/>
          <w:iCs/>
          <w:sz w:val="24"/>
          <w:szCs w:val="24"/>
        </w:rPr>
        <w:t>22-23</w:t>
      </w:r>
    </w:p>
    <w:p w14:paraId="64725FA8" w14:textId="3A9CC55A" w:rsidR="00007C3D" w:rsidRPr="00007C3D" w:rsidRDefault="00A539F8" w:rsidP="00007C3D">
      <w:pPr>
        <w:rPr>
          <w:bCs/>
          <w:sz w:val="24"/>
          <w:szCs w:val="24"/>
        </w:rPr>
      </w:pPr>
      <w:r w:rsidRPr="000F6683">
        <w:rPr>
          <w:bCs/>
          <w:noProof/>
          <w:sz w:val="24"/>
          <w:szCs w:val="24"/>
        </w:rPr>
        <w:drawing>
          <wp:anchor distT="0" distB="0" distL="114300" distR="114300" simplePos="0" relativeHeight="251731968" behindDoc="1" locked="0" layoutInCell="1" allowOverlap="1" wp14:anchorId="02A9C012" wp14:editId="5A96B16E">
            <wp:simplePos x="0" y="0"/>
            <wp:positionH relativeFrom="column">
              <wp:posOffset>3419475</wp:posOffset>
            </wp:positionH>
            <wp:positionV relativeFrom="paragraph">
              <wp:posOffset>955040</wp:posOffset>
            </wp:positionV>
            <wp:extent cx="438150" cy="438150"/>
            <wp:effectExtent l="0" t="0" r="0" b="0"/>
            <wp:wrapTight wrapText="bothSides">
              <wp:wrapPolygon edited="0">
                <wp:start x="0" y="0"/>
                <wp:lineTo x="0" y="20661"/>
                <wp:lineTo x="20661" y="20661"/>
                <wp:lineTo x="20661" y="0"/>
                <wp:lineTo x="0" y="0"/>
              </wp:wrapPolygon>
            </wp:wrapTight>
            <wp:docPr id="197860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6043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8150" cy="438150"/>
                    </a:xfrm>
                    <a:prstGeom prst="rect">
                      <a:avLst/>
                    </a:prstGeom>
                  </pic:spPr>
                </pic:pic>
              </a:graphicData>
            </a:graphic>
            <wp14:sizeRelH relativeFrom="margin">
              <wp14:pctWidth>0</wp14:pctWidth>
            </wp14:sizeRelH>
            <wp14:sizeRelV relativeFrom="margin">
              <wp14:pctHeight>0</wp14:pctHeight>
            </wp14:sizeRelV>
          </wp:anchor>
        </w:drawing>
      </w:r>
      <w:r w:rsidR="00161953">
        <w:rPr>
          <w:bCs/>
          <w:sz w:val="24"/>
          <w:szCs w:val="24"/>
        </w:rPr>
        <w:t xml:space="preserve">Now that Jude has </w:t>
      </w:r>
      <w:proofErr w:type="gramStart"/>
      <w:r w:rsidR="00161953">
        <w:rPr>
          <w:bCs/>
          <w:sz w:val="24"/>
          <w:szCs w:val="24"/>
        </w:rPr>
        <w:t>warned</w:t>
      </w:r>
      <w:proofErr w:type="gramEnd"/>
      <w:r w:rsidR="00161953">
        <w:rPr>
          <w:bCs/>
          <w:sz w:val="24"/>
          <w:szCs w:val="24"/>
        </w:rPr>
        <w:t xml:space="preserve"> how we can prepare ourselves for false teachers, he turns his attention to what we can do to help others who have been held captive by their deceptive teaching. As we will see this morning, we must do all we can to rescue those </w:t>
      </w:r>
      <w:r w:rsidR="000E1D34">
        <w:rPr>
          <w:bCs/>
          <w:sz w:val="24"/>
          <w:szCs w:val="24"/>
        </w:rPr>
        <w:t>who might perish because of the lies of false teachers</w:t>
      </w:r>
      <w:r w:rsidR="00B12AE1">
        <w:rPr>
          <w:bCs/>
          <w:sz w:val="24"/>
          <w:szCs w:val="24"/>
        </w:rPr>
        <w:t>.</w:t>
      </w:r>
    </w:p>
    <w:p w14:paraId="1D60ECFA" w14:textId="1FF64FC8" w:rsidR="00C10EE7" w:rsidRPr="000F6683" w:rsidRDefault="00C10EE7" w:rsidP="00C10EE7">
      <w:pPr>
        <w:rPr>
          <w:b/>
          <w:sz w:val="24"/>
          <w:szCs w:val="24"/>
          <w:u w:val="single"/>
        </w:rPr>
      </w:pPr>
      <w:r w:rsidRPr="000F6683">
        <w:rPr>
          <w:b/>
          <w:sz w:val="24"/>
          <w:szCs w:val="24"/>
          <w:u w:val="single"/>
        </w:rPr>
        <w:t>SERMON NOTES:</w:t>
      </w:r>
    </w:p>
    <w:p w14:paraId="57784162" w14:textId="0412F00C" w:rsidR="00F9419F" w:rsidRDefault="00AA14E9" w:rsidP="00F9419F">
      <w:pPr>
        <w:rPr>
          <w:sz w:val="24"/>
          <w:szCs w:val="24"/>
        </w:rPr>
      </w:pPr>
      <w:r>
        <w:rPr>
          <w:sz w:val="24"/>
          <w:szCs w:val="24"/>
        </w:rPr>
        <w:t xml:space="preserve">There are a LOT of </w:t>
      </w:r>
      <w:r w:rsidRPr="00AA14E9">
        <w:rPr>
          <w:sz w:val="24"/>
          <w:szCs w:val="24"/>
          <w:u w:val="single"/>
        </w:rPr>
        <w:t>differences</w:t>
      </w:r>
      <w:r>
        <w:rPr>
          <w:sz w:val="24"/>
          <w:szCs w:val="24"/>
        </w:rPr>
        <w:t xml:space="preserve"> in the translations of verses 22-23.</w:t>
      </w:r>
    </w:p>
    <w:p w14:paraId="787B2FDD" w14:textId="7F282207" w:rsidR="00CB7529" w:rsidRDefault="00CB7529" w:rsidP="00F9419F">
      <w:pPr>
        <w:rPr>
          <w:sz w:val="24"/>
          <w:szCs w:val="24"/>
        </w:rPr>
      </w:pPr>
      <w:r w:rsidRPr="00CB7529">
        <w:rPr>
          <w:sz w:val="24"/>
          <w:szCs w:val="24"/>
        </w:rPr>
        <w:t xml:space="preserve">Be merciful to those who doubt; save others by snatching them from the fire; to others show mercy, mixed with </w:t>
      </w:r>
      <w:proofErr w:type="gramStart"/>
      <w:r w:rsidRPr="00CB7529">
        <w:rPr>
          <w:sz w:val="24"/>
          <w:szCs w:val="24"/>
        </w:rPr>
        <w:t>fear—hating</w:t>
      </w:r>
      <w:proofErr w:type="gramEnd"/>
      <w:r w:rsidRPr="00CB7529">
        <w:rPr>
          <w:sz w:val="24"/>
          <w:szCs w:val="24"/>
        </w:rPr>
        <w:t xml:space="preserve"> even the clothing stained by corrupted flesh</w:t>
      </w:r>
      <w:r>
        <w:rPr>
          <w:sz w:val="24"/>
          <w:szCs w:val="24"/>
        </w:rPr>
        <w:t>. – Jude 22-2</w:t>
      </w:r>
      <w:r w:rsidR="001E578F">
        <w:rPr>
          <w:sz w:val="24"/>
          <w:szCs w:val="24"/>
        </w:rPr>
        <w:t>3</w:t>
      </w:r>
    </w:p>
    <w:p w14:paraId="59BCC9BD" w14:textId="48985AA1" w:rsidR="001E578F" w:rsidRDefault="001E578F" w:rsidP="00F9419F">
      <w:pPr>
        <w:rPr>
          <w:sz w:val="24"/>
          <w:szCs w:val="24"/>
        </w:rPr>
      </w:pPr>
      <w:r>
        <w:rPr>
          <w:sz w:val="24"/>
          <w:szCs w:val="24"/>
        </w:rPr>
        <w:t xml:space="preserve">This is the preferred reading, as it follows Jude’s pattern of </w:t>
      </w:r>
      <w:r w:rsidRPr="001E578F">
        <w:rPr>
          <w:sz w:val="24"/>
          <w:szCs w:val="24"/>
          <w:u w:val="single"/>
        </w:rPr>
        <w:t>three</w:t>
      </w:r>
      <w:r>
        <w:rPr>
          <w:sz w:val="24"/>
          <w:szCs w:val="24"/>
        </w:rPr>
        <w:t xml:space="preserve"> throughout his letter.</w:t>
      </w:r>
    </w:p>
    <w:p w14:paraId="1769A506" w14:textId="7F86FB90" w:rsidR="001E578F" w:rsidRDefault="001C6CF4" w:rsidP="00F9419F">
      <w:pPr>
        <w:rPr>
          <w:sz w:val="24"/>
          <w:szCs w:val="24"/>
        </w:rPr>
      </w:pPr>
      <w:r>
        <w:rPr>
          <w:sz w:val="24"/>
          <w:szCs w:val="24"/>
        </w:rPr>
        <w:t xml:space="preserve">The goal is never to </w:t>
      </w:r>
      <w:r w:rsidRPr="00243233">
        <w:rPr>
          <w:sz w:val="24"/>
          <w:szCs w:val="24"/>
          <w:u w:val="single"/>
        </w:rPr>
        <w:t>write anyone off</w:t>
      </w:r>
      <w:r>
        <w:rPr>
          <w:sz w:val="24"/>
          <w:szCs w:val="24"/>
        </w:rPr>
        <w:t xml:space="preserve">, but to do what we can to </w:t>
      </w:r>
      <w:r w:rsidRPr="00243233">
        <w:rPr>
          <w:sz w:val="24"/>
          <w:szCs w:val="24"/>
          <w:u w:val="single"/>
        </w:rPr>
        <w:t>rescue</w:t>
      </w:r>
      <w:r>
        <w:rPr>
          <w:sz w:val="24"/>
          <w:szCs w:val="24"/>
        </w:rPr>
        <w:t>.</w:t>
      </w:r>
    </w:p>
    <w:p w14:paraId="26F81BF0" w14:textId="5A3ED816" w:rsidR="001C6CF4" w:rsidRDefault="001D08F2" w:rsidP="00F9419F">
      <w:pPr>
        <w:rPr>
          <w:sz w:val="24"/>
          <w:szCs w:val="24"/>
        </w:rPr>
      </w:pPr>
      <w:r>
        <w:rPr>
          <w:sz w:val="24"/>
          <w:szCs w:val="24"/>
        </w:rPr>
        <w:t xml:space="preserve">Jude uses three different ways of describing the </w:t>
      </w:r>
      <w:r w:rsidRPr="004B34D0">
        <w:rPr>
          <w:sz w:val="24"/>
          <w:szCs w:val="24"/>
          <w:u w:val="single"/>
        </w:rPr>
        <w:t>people</w:t>
      </w:r>
      <w:r>
        <w:rPr>
          <w:sz w:val="24"/>
          <w:szCs w:val="24"/>
        </w:rPr>
        <w:t xml:space="preserve"> who needed rescuing.</w:t>
      </w:r>
    </w:p>
    <w:p w14:paraId="42DE31EF" w14:textId="49749B18" w:rsidR="001D08F2" w:rsidRDefault="00EE5F3D" w:rsidP="00F9419F">
      <w:pPr>
        <w:rPr>
          <w:sz w:val="24"/>
          <w:szCs w:val="24"/>
        </w:rPr>
      </w:pPr>
      <w:r>
        <w:rPr>
          <w:sz w:val="24"/>
          <w:szCs w:val="24"/>
        </w:rPr>
        <w:t>We are instructed to show mercy</w:t>
      </w:r>
      <w:r w:rsidR="00A55F25">
        <w:rPr>
          <w:sz w:val="24"/>
          <w:szCs w:val="24"/>
        </w:rPr>
        <w:t xml:space="preserve">, not </w:t>
      </w:r>
      <w:r w:rsidR="00A55F25" w:rsidRPr="008374CA">
        <w:rPr>
          <w:sz w:val="24"/>
          <w:szCs w:val="24"/>
          <w:u w:val="single"/>
        </w:rPr>
        <w:t>judgment</w:t>
      </w:r>
      <w:r w:rsidR="00A55F25">
        <w:rPr>
          <w:sz w:val="24"/>
          <w:szCs w:val="24"/>
        </w:rPr>
        <w:t>, to those who doubt.</w:t>
      </w:r>
    </w:p>
    <w:p w14:paraId="4A7FE28D" w14:textId="6A75EB9A" w:rsidR="00A55F25" w:rsidRDefault="00A55F25" w:rsidP="00F9419F">
      <w:pPr>
        <w:rPr>
          <w:sz w:val="24"/>
          <w:szCs w:val="24"/>
        </w:rPr>
      </w:pPr>
      <w:r>
        <w:rPr>
          <w:sz w:val="24"/>
          <w:szCs w:val="24"/>
        </w:rPr>
        <w:t xml:space="preserve">Doubting is best understood as someone who is having </w:t>
      </w:r>
      <w:r w:rsidR="00FF583E">
        <w:rPr>
          <w:sz w:val="24"/>
          <w:szCs w:val="24"/>
        </w:rPr>
        <w:t>an</w:t>
      </w:r>
      <w:r>
        <w:rPr>
          <w:sz w:val="24"/>
          <w:szCs w:val="24"/>
        </w:rPr>
        <w:t xml:space="preserve"> </w:t>
      </w:r>
      <w:r w:rsidRPr="00FF583E">
        <w:rPr>
          <w:sz w:val="24"/>
          <w:szCs w:val="24"/>
          <w:u w:val="single"/>
        </w:rPr>
        <w:t>internal argument</w:t>
      </w:r>
      <w:r>
        <w:rPr>
          <w:sz w:val="24"/>
          <w:szCs w:val="24"/>
        </w:rPr>
        <w:t xml:space="preserve"> with themselves—wrestling with their </w:t>
      </w:r>
      <w:r w:rsidRPr="00FF583E">
        <w:rPr>
          <w:sz w:val="24"/>
          <w:szCs w:val="24"/>
          <w:u w:val="single"/>
        </w:rPr>
        <w:t>thoughts</w:t>
      </w:r>
      <w:r w:rsidR="00FF583E">
        <w:rPr>
          <w:sz w:val="24"/>
          <w:szCs w:val="24"/>
        </w:rPr>
        <w:t xml:space="preserve"> </w:t>
      </w:r>
      <w:proofErr w:type="gramStart"/>
      <w:r w:rsidR="00FF583E">
        <w:rPr>
          <w:sz w:val="24"/>
          <w:szCs w:val="24"/>
        </w:rPr>
        <w:t>in regard to</w:t>
      </w:r>
      <w:proofErr w:type="gramEnd"/>
      <w:r w:rsidR="00FF583E">
        <w:rPr>
          <w:sz w:val="24"/>
          <w:szCs w:val="24"/>
        </w:rPr>
        <w:t xml:space="preserve"> false teaching.</w:t>
      </w:r>
    </w:p>
    <w:p w14:paraId="3518AC69" w14:textId="36E0DDD1" w:rsidR="00FF583E" w:rsidRDefault="00BE7002" w:rsidP="00F9419F">
      <w:pPr>
        <w:rPr>
          <w:sz w:val="24"/>
          <w:szCs w:val="24"/>
        </w:rPr>
      </w:pPr>
      <w:r>
        <w:rPr>
          <w:sz w:val="24"/>
          <w:szCs w:val="24"/>
        </w:rPr>
        <w:t xml:space="preserve">Snatching from the fire </w:t>
      </w:r>
      <w:r w:rsidR="006C3D9E">
        <w:rPr>
          <w:sz w:val="24"/>
          <w:szCs w:val="24"/>
        </w:rPr>
        <w:t xml:space="preserve">describes the </w:t>
      </w:r>
      <w:r w:rsidR="006C3D9E" w:rsidRPr="005B4114">
        <w:rPr>
          <w:sz w:val="24"/>
          <w:szCs w:val="24"/>
          <w:u w:val="single"/>
        </w:rPr>
        <w:t>immediate danger</w:t>
      </w:r>
      <w:r w:rsidR="006C3D9E">
        <w:rPr>
          <w:sz w:val="24"/>
          <w:szCs w:val="24"/>
        </w:rPr>
        <w:t xml:space="preserve"> of the one ensnared </w:t>
      </w:r>
      <w:r w:rsidR="005B4114">
        <w:rPr>
          <w:sz w:val="24"/>
          <w:szCs w:val="24"/>
        </w:rPr>
        <w:t xml:space="preserve">in false </w:t>
      </w:r>
      <w:proofErr w:type="gramStart"/>
      <w:r w:rsidR="005B4114">
        <w:rPr>
          <w:sz w:val="24"/>
          <w:szCs w:val="24"/>
        </w:rPr>
        <w:t>teaching—</w:t>
      </w:r>
      <w:proofErr w:type="gramEnd"/>
      <w:r w:rsidR="005B4114">
        <w:rPr>
          <w:sz w:val="24"/>
          <w:szCs w:val="24"/>
        </w:rPr>
        <w:t xml:space="preserve">pulling them back from the </w:t>
      </w:r>
      <w:r w:rsidR="005B4114" w:rsidRPr="005B4114">
        <w:rPr>
          <w:sz w:val="24"/>
          <w:szCs w:val="24"/>
          <w:u w:val="single"/>
        </w:rPr>
        <w:t>brink</w:t>
      </w:r>
      <w:r w:rsidR="005B4114">
        <w:rPr>
          <w:sz w:val="24"/>
          <w:szCs w:val="24"/>
        </w:rPr>
        <w:t>.</w:t>
      </w:r>
    </w:p>
    <w:p w14:paraId="12000285" w14:textId="7D937EF1" w:rsidR="00A55F25" w:rsidRPr="001E578F" w:rsidRDefault="00F15084" w:rsidP="00F9419F">
      <w:pPr>
        <w:rPr>
          <w:sz w:val="24"/>
          <w:szCs w:val="24"/>
        </w:rPr>
      </w:pPr>
      <w:r>
        <w:rPr>
          <w:sz w:val="24"/>
          <w:szCs w:val="24"/>
        </w:rPr>
        <w:t xml:space="preserve">The last group is to be shown mercy mixed with fear, recognizing the </w:t>
      </w:r>
      <w:r w:rsidRPr="006303AC">
        <w:rPr>
          <w:sz w:val="24"/>
          <w:szCs w:val="24"/>
          <w:u w:val="single"/>
        </w:rPr>
        <w:t>danger</w:t>
      </w:r>
      <w:r>
        <w:rPr>
          <w:sz w:val="24"/>
          <w:szCs w:val="24"/>
        </w:rPr>
        <w:t xml:space="preserve"> of being </w:t>
      </w:r>
      <w:r w:rsidRPr="006303AC">
        <w:rPr>
          <w:sz w:val="24"/>
          <w:szCs w:val="24"/>
          <w:u w:val="single"/>
        </w:rPr>
        <w:t>tainted</w:t>
      </w:r>
      <w:r>
        <w:rPr>
          <w:sz w:val="24"/>
          <w:szCs w:val="24"/>
        </w:rPr>
        <w:t xml:space="preserve"> by </w:t>
      </w:r>
      <w:r w:rsidR="00DB1382">
        <w:rPr>
          <w:sz w:val="24"/>
          <w:szCs w:val="24"/>
        </w:rPr>
        <w:t xml:space="preserve">sin’s </w:t>
      </w:r>
      <w:r w:rsidR="008374CA">
        <w:rPr>
          <w:sz w:val="24"/>
          <w:szCs w:val="24"/>
        </w:rPr>
        <w:t>stain</w:t>
      </w:r>
      <w:r w:rsidR="00DB1382">
        <w:rPr>
          <w:sz w:val="24"/>
          <w:szCs w:val="24"/>
        </w:rPr>
        <w:t xml:space="preserve">. </w:t>
      </w:r>
    </w:p>
    <w:p w14:paraId="5CADC005" w14:textId="2D722B88" w:rsidR="004A20C5" w:rsidRPr="00DB1382" w:rsidRDefault="00DB1382" w:rsidP="00DB1382">
      <w:pPr>
        <w:rPr>
          <w:sz w:val="24"/>
          <w:szCs w:val="24"/>
        </w:rPr>
      </w:pPr>
      <w:r w:rsidRPr="00DB1382">
        <w:rPr>
          <w:sz w:val="24"/>
          <w:szCs w:val="24"/>
        </w:rPr>
        <w:t xml:space="preserve">In each case, we are to be concerned for the </w:t>
      </w:r>
      <w:r w:rsidRPr="008374CA">
        <w:rPr>
          <w:sz w:val="24"/>
          <w:szCs w:val="24"/>
          <w:u w:val="single"/>
        </w:rPr>
        <w:t>restoration</w:t>
      </w:r>
      <w:r w:rsidRPr="00DB1382">
        <w:rPr>
          <w:sz w:val="24"/>
          <w:szCs w:val="24"/>
        </w:rPr>
        <w:t xml:space="preserve"> and </w:t>
      </w:r>
      <w:r w:rsidRPr="008374CA">
        <w:rPr>
          <w:sz w:val="24"/>
          <w:szCs w:val="24"/>
          <w:u w:val="single"/>
        </w:rPr>
        <w:t>reconciliation</w:t>
      </w:r>
      <w:r w:rsidRPr="00DB1382">
        <w:rPr>
          <w:sz w:val="24"/>
          <w:szCs w:val="24"/>
        </w:rPr>
        <w:t xml:space="preserve"> of those who have been ensnared.</w:t>
      </w:r>
    </w:p>
    <w:p w14:paraId="3A4DBD2E" w14:textId="6753992C" w:rsidR="00936FA0" w:rsidRPr="002162BE" w:rsidRDefault="00FA66E5" w:rsidP="005353BC">
      <w:pPr>
        <w:jc w:val="center"/>
        <w:rPr>
          <w:b/>
          <w:bCs/>
          <w:i/>
          <w:iCs/>
          <w:sz w:val="28"/>
          <w:szCs w:val="28"/>
          <w:lang w:val="es-ES"/>
        </w:rPr>
      </w:pPr>
      <w:r>
        <w:rPr>
          <w:b/>
          <w:bCs/>
          <w:i/>
          <w:iCs/>
          <w:lang w:val="es-ES"/>
        </w:rPr>
        <w:br w:type="column"/>
      </w:r>
      <w:r w:rsidR="00A35AD7" w:rsidRPr="00A35AD7">
        <w:rPr>
          <w:b/>
          <w:bCs/>
          <w:i/>
          <w:iCs/>
          <w:sz w:val="24"/>
          <w:szCs w:val="24"/>
          <w:lang w:val="es-ES"/>
        </w:rPr>
        <w:t>Rescata a los que perecen: Judas 22-23</w:t>
      </w:r>
    </w:p>
    <w:p w14:paraId="29CF43D3" w14:textId="77777777" w:rsidR="00533B35" w:rsidRPr="00533B35" w:rsidRDefault="00533B35" w:rsidP="00517D48">
      <w:pPr>
        <w:rPr>
          <w:bCs/>
          <w:sz w:val="20"/>
          <w:szCs w:val="20"/>
          <w:lang w:val="es-ES"/>
        </w:rPr>
      </w:pPr>
      <w:r w:rsidRPr="00533B35">
        <w:rPr>
          <w:bCs/>
          <w:sz w:val="20"/>
          <w:szCs w:val="20"/>
          <w:lang w:val="es-ES"/>
        </w:rPr>
        <w:t>Ahora que Judas nos ha advertido sobre cómo prepararnos ante los falsos maestros, dirige su atención a lo que podemos hacer para ayudar a quienes han sido cautivados por sus enseñanzas engañosas. Como veremos esta mañana, debemos hacer todo lo posible por rescatar a aquellos que podrían perecer a causa de las mentiras de los falsos maestros.</w:t>
      </w:r>
    </w:p>
    <w:p w14:paraId="15DE3535" w14:textId="41EFDBC7" w:rsidR="003E2EF1" w:rsidRPr="00533B35" w:rsidRDefault="003E2EF1" w:rsidP="00517D48">
      <w:pPr>
        <w:rPr>
          <w:b/>
          <w:sz w:val="28"/>
          <w:szCs w:val="28"/>
          <w:u w:val="single"/>
        </w:rPr>
      </w:pPr>
      <w:proofErr w:type="spellStart"/>
      <w:r w:rsidRPr="00533B35">
        <w:rPr>
          <w:b/>
          <w:u w:val="single"/>
        </w:rPr>
        <w:t>Notas</w:t>
      </w:r>
      <w:proofErr w:type="spellEnd"/>
      <w:r w:rsidRPr="00533B35">
        <w:rPr>
          <w:b/>
          <w:u w:val="single"/>
        </w:rPr>
        <w:t xml:space="preserve"> del </w:t>
      </w:r>
      <w:proofErr w:type="spellStart"/>
      <w:r w:rsidRPr="00533B35">
        <w:rPr>
          <w:b/>
          <w:u w:val="single"/>
        </w:rPr>
        <w:t>sermón</w:t>
      </w:r>
      <w:proofErr w:type="spellEnd"/>
      <w:r w:rsidRPr="00533B35">
        <w:rPr>
          <w:b/>
          <w:u w:val="single"/>
        </w:rPr>
        <w:t>:</w:t>
      </w:r>
    </w:p>
    <w:p w14:paraId="4FC5FD85" w14:textId="77777777" w:rsidR="00533B35" w:rsidRPr="00533B35" w:rsidRDefault="00533B35" w:rsidP="00533B35">
      <w:pPr>
        <w:rPr>
          <w:bCs/>
          <w:lang w:val="es-ES"/>
        </w:rPr>
      </w:pPr>
      <w:r w:rsidRPr="00533B35">
        <w:rPr>
          <w:bCs/>
          <w:lang w:val="es-ES"/>
        </w:rPr>
        <w:t>Existen MUCHAS diferencias en las traducciones de los versículos 22 y 23.</w:t>
      </w:r>
    </w:p>
    <w:p w14:paraId="799BA623" w14:textId="77777777" w:rsidR="00533B35" w:rsidRPr="00533B35" w:rsidRDefault="00533B35" w:rsidP="00533B35">
      <w:pPr>
        <w:rPr>
          <w:bCs/>
          <w:lang w:val="es-ES"/>
        </w:rPr>
      </w:pPr>
      <w:r w:rsidRPr="00533B35">
        <w:rPr>
          <w:bCs/>
          <w:lang w:val="es-ES"/>
        </w:rPr>
        <w:t>Tengan misericordia de los que dudan; a otros, sálvenlos arrebatándolos del fuego; a otros, muéstrenles misericordia mezclada con temor, aborreciendo incluso la ropa manchada por la carne corrompida. – Judas 22-23</w:t>
      </w:r>
    </w:p>
    <w:p w14:paraId="63419036" w14:textId="77777777" w:rsidR="00533B35" w:rsidRPr="00533B35" w:rsidRDefault="00533B35" w:rsidP="00533B35">
      <w:pPr>
        <w:rPr>
          <w:bCs/>
          <w:lang w:val="es-ES"/>
        </w:rPr>
      </w:pPr>
      <w:r w:rsidRPr="00533B35">
        <w:rPr>
          <w:bCs/>
          <w:lang w:val="es-ES"/>
        </w:rPr>
        <w:t>Esta es la lectura preferida, ya que sigue el patrón de tres elementos que Judas emplea a lo largo de su carta.</w:t>
      </w:r>
    </w:p>
    <w:p w14:paraId="65465F6D" w14:textId="77777777" w:rsidR="00533B35" w:rsidRPr="00533B35" w:rsidRDefault="00533B35" w:rsidP="00533B35">
      <w:pPr>
        <w:rPr>
          <w:bCs/>
          <w:lang w:val="es-ES"/>
        </w:rPr>
      </w:pPr>
      <w:r w:rsidRPr="00533B35">
        <w:rPr>
          <w:bCs/>
          <w:lang w:val="es-ES"/>
        </w:rPr>
        <w:t>El objetivo nunca es descartar a nadie, sino hacer todo lo posible por rescatar.</w:t>
      </w:r>
    </w:p>
    <w:p w14:paraId="57C7C372" w14:textId="77777777" w:rsidR="00533B35" w:rsidRPr="00533B35" w:rsidRDefault="00533B35" w:rsidP="00533B35">
      <w:pPr>
        <w:rPr>
          <w:bCs/>
          <w:lang w:val="es-ES"/>
        </w:rPr>
      </w:pPr>
      <w:r w:rsidRPr="00533B35">
        <w:rPr>
          <w:bCs/>
          <w:lang w:val="es-ES"/>
        </w:rPr>
        <w:t>Judas utiliza tres formas distintas de describir a las personas que necesitaban ser rescatadas.</w:t>
      </w:r>
    </w:p>
    <w:p w14:paraId="25A1C701" w14:textId="77777777" w:rsidR="00533B35" w:rsidRPr="00533B35" w:rsidRDefault="00533B35" w:rsidP="00533B35">
      <w:pPr>
        <w:rPr>
          <w:bCs/>
          <w:lang w:val="es-ES"/>
        </w:rPr>
      </w:pPr>
      <w:r w:rsidRPr="00533B35">
        <w:rPr>
          <w:bCs/>
          <w:lang w:val="es-ES"/>
        </w:rPr>
        <w:t>Se nos instruye a mostrar misericordia, y no juicio, a quienes dudan.</w:t>
      </w:r>
    </w:p>
    <w:p w14:paraId="4A5C3BFE" w14:textId="77777777" w:rsidR="00533B35" w:rsidRPr="00533B35" w:rsidRDefault="00533B35" w:rsidP="00533B35">
      <w:pPr>
        <w:rPr>
          <w:bCs/>
          <w:lang w:val="es-ES"/>
        </w:rPr>
      </w:pPr>
      <w:r w:rsidRPr="00533B35">
        <w:rPr>
          <w:bCs/>
          <w:lang w:val="es-ES"/>
        </w:rPr>
        <w:t>La duda se entiende mejor como una lucha interna de la persona consigo misma: un conflicto de pensamientos frente a las falsas enseñanzas.</w:t>
      </w:r>
    </w:p>
    <w:p w14:paraId="4F7655D1" w14:textId="77777777" w:rsidR="00533B35" w:rsidRPr="00533B35" w:rsidRDefault="00533B35" w:rsidP="00533B35">
      <w:pPr>
        <w:rPr>
          <w:bCs/>
          <w:lang w:val="es-ES"/>
        </w:rPr>
      </w:pPr>
      <w:r w:rsidRPr="00533B35">
        <w:rPr>
          <w:bCs/>
          <w:lang w:val="es-ES"/>
        </w:rPr>
        <w:t>La expresión «arrebatar del fuego» describe el peligro inmediato que corre quien ha quedado atrapado en falsas enseñanzas, sugiriendo la acción de apartarlos del borde del abismo.</w:t>
      </w:r>
    </w:p>
    <w:p w14:paraId="09C704E7" w14:textId="77777777" w:rsidR="00533B35" w:rsidRPr="00533B35" w:rsidRDefault="00533B35" w:rsidP="00533B35">
      <w:pPr>
        <w:rPr>
          <w:bCs/>
          <w:lang w:val="es-ES"/>
        </w:rPr>
      </w:pPr>
      <w:r w:rsidRPr="00533B35">
        <w:rPr>
          <w:bCs/>
          <w:lang w:val="es-ES"/>
        </w:rPr>
        <w:t>Al último grupo se le debe mostrar misericordia mezclada con temor, reconociendo el peligro de quedar contaminados por la mancha del pecado.</w:t>
      </w:r>
    </w:p>
    <w:p w14:paraId="3C6B930A" w14:textId="7B1F5517" w:rsidR="00E90837" w:rsidRPr="00533B35" w:rsidRDefault="00533B35" w:rsidP="00533B35">
      <w:pPr>
        <w:rPr>
          <w:b/>
          <w:i/>
          <w:iCs/>
        </w:rPr>
      </w:pPr>
      <w:r w:rsidRPr="00533B35">
        <w:rPr>
          <w:bCs/>
          <w:lang w:val="es-ES"/>
        </w:rPr>
        <w:t>En cada caso, debemos procurar la restauración y la reconciliación de aquellos que han caído en la trampa.</w:t>
      </w:r>
    </w:p>
    <w:sectPr w:rsidR="00E90837" w:rsidRPr="00533B35" w:rsidSect="00A65865">
      <w:footnotePr>
        <w:numRestart w:val="eachPage"/>
      </w:footnotePr>
      <w:type w:val="continuous"/>
      <w:pgSz w:w="15840" w:h="12240" w:orient="landscape"/>
      <w:pgMar w:top="720" w:right="720" w:bottom="720" w:left="720" w:header="720" w:footer="720" w:gutter="0"/>
      <w:cols w:num="2" w:space="1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C6761" w14:textId="77777777" w:rsidR="0020393B" w:rsidRDefault="0020393B" w:rsidP="001C1000">
      <w:pPr>
        <w:spacing w:after="0" w:line="240" w:lineRule="auto"/>
      </w:pPr>
      <w:r>
        <w:separator/>
      </w:r>
    </w:p>
  </w:endnote>
  <w:endnote w:type="continuationSeparator" w:id="0">
    <w:p w14:paraId="76806AC2" w14:textId="77777777" w:rsidR="0020393B" w:rsidRDefault="0020393B" w:rsidP="001C1000">
      <w:pPr>
        <w:spacing w:after="0" w:line="240" w:lineRule="auto"/>
      </w:pPr>
      <w:r>
        <w:continuationSeparator/>
      </w:r>
    </w:p>
  </w:endnote>
  <w:endnote w:type="continuationNotice" w:id="1">
    <w:p w14:paraId="25B819D4" w14:textId="77777777" w:rsidR="0020393B" w:rsidRDefault="002039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D600D" w14:textId="77777777" w:rsidR="0020393B" w:rsidRDefault="0020393B" w:rsidP="001C1000">
      <w:pPr>
        <w:spacing w:after="0" w:line="240" w:lineRule="auto"/>
      </w:pPr>
      <w:r>
        <w:separator/>
      </w:r>
    </w:p>
  </w:footnote>
  <w:footnote w:type="continuationSeparator" w:id="0">
    <w:p w14:paraId="0B072EB8" w14:textId="77777777" w:rsidR="0020393B" w:rsidRDefault="0020393B" w:rsidP="001C1000">
      <w:pPr>
        <w:spacing w:after="0" w:line="240" w:lineRule="auto"/>
      </w:pPr>
      <w:r>
        <w:continuationSeparator/>
      </w:r>
    </w:p>
  </w:footnote>
  <w:footnote w:type="continuationNotice" w:id="1">
    <w:p w14:paraId="3A9DC8A0" w14:textId="77777777" w:rsidR="0020393B" w:rsidRDefault="002039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745F7"/>
    <w:multiLevelType w:val="hybridMultilevel"/>
    <w:tmpl w:val="A0F2D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351D99"/>
    <w:multiLevelType w:val="hybridMultilevel"/>
    <w:tmpl w:val="43E29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4C3B66"/>
    <w:multiLevelType w:val="hybridMultilevel"/>
    <w:tmpl w:val="EF2CF05E"/>
    <w:lvl w:ilvl="0" w:tplc="0CCAE7AE">
      <w:start w:val="1"/>
      <w:numFmt w:val="bullet"/>
      <w:lvlText w:val="•"/>
      <w:lvlJc w:val="left"/>
      <w:pPr>
        <w:tabs>
          <w:tab w:val="num" w:pos="720"/>
        </w:tabs>
        <w:ind w:left="720" w:hanging="360"/>
      </w:pPr>
      <w:rPr>
        <w:rFonts w:ascii="Arial" w:hAnsi="Arial" w:hint="default"/>
      </w:rPr>
    </w:lvl>
    <w:lvl w:ilvl="1" w:tplc="9C981E98" w:tentative="1">
      <w:start w:val="1"/>
      <w:numFmt w:val="bullet"/>
      <w:lvlText w:val="•"/>
      <w:lvlJc w:val="left"/>
      <w:pPr>
        <w:tabs>
          <w:tab w:val="num" w:pos="1440"/>
        </w:tabs>
        <w:ind w:left="1440" w:hanging="360"/>
      </w:pPr>
      <w:rPr>
        <w:rFonts w:ascii="Arial" w:hAnsi="Arial" w:hint="default"/>
      </w:rPr>
    </w:lvl>
    <w:lvl w:ilvl="2" w:tplc="F796CAD0" w:tentative="1">
      <w:start w:val="1"/>
      <w:numFmt w:val="bullet"/>
      <w:lvlText w:val="•"/>
      <w:lvlJc w:val="left"/>
      <w:pPr>
        <w:tabs>
          <w:tab w:val="num" w:pos="2160"/>
        </w:tabs>
        <w:ind w:left="2160" w:hanging="360"/>
      </w:pPr>
      <w:rPr>
        <w:rFonts w:ascii="Arial" w:hAnsi="Arial" w:hint="default"/>
      </w:rPr>
    </w:lvl>
    <w:lvl w:ilvl="3" w:tplc="05F26CDC" w:tentative="1">
      <w:start w:val="1"/>
      <w:numFmt w:val="bullet"/>
      <w:lvlText w:val="•"/>
      <w:lvlJc w:val="left"/>
      <w:pPr>
        <w:tabs>
          <w:tab w:val="num" w:pos="2880"/>
        </w:tabs>
        <w:ind w:left="2880" w:hanging="360"/>
      </w:pPr>
      <w:rPr>
        <w:rFonts w:ascii="Arial" w:hAnsi="Arial" w:hint="default"/>
      </w:rPr>
    </w:lvl>
    <w:lvl w:ilvl="4" w:tplc="A41C55FC" w:tentative="1">
      <w:start w:val="1"/>
      <w:numFmt w:val="bullet"/>
      <w:lvlText w:val="•"/>
      <w:lvlJc w:val="left"/>
      <w:pPr>
        <w:tabs>
          <w:tab w:val="num" w:pos="3600"/>
        </w:tabs>
        <w:ind w:left="3600" w:hanging="360"/>
      </w:pPr>
      <w:rPr>
        <w:rFonts w:ascii="Arial" w:hAnsi="Arial" w:hint="default"/>
      </w:rPr>
    </w:lvl>
    <w:lvl w:ilvl="5" w:tplc="206AED7A" w:tentative="1">
      <w:start w:val="1"/>
      <w:numFmt w:val="bullet"/>
      <w:lvlText w:val="•"/>
      <w:lvlJc w:val="left"/>
      <w:pPr>
        <w:tabs>
          <w:tab w:val="num" w:pos="4320"/>
        </w:tabs>
        <w:ind w:left="4320" w:hanging="360"/>
      </w:pPr>
      <w:rPr>
        <w:rFonts w:ascii="Arial" w:hAnsi="Arial" w:hint="default"/>
      </w:rPr>
    </w:lvl>
    <w:lvl w:ilvl="6" w:tplc="F06E6C2A" w:tentative="1">
      <w:start w:val="1"/>
      <w:numFmt w:val="bullet"/>
      <w:lvlText w:val="•"/>
      <w:lvlJc w:val="left"/>
      <w:pPr>
        <w:tabs>
          <w:tab w:val="num" w:pos="5040"/>
        </w:tabs>
        <w:ind w:left="5040" w:hanging="360"/>
      </w:pPr>
      <w:rPr>
        <w:rFonts w:ascii="Arial" w:hAnsi="Arial" w:hint="default"/>
      </w:rPr>
    </w:lvl>
    <w:lvl w:ilvl="7" w:tplc="FFE0C658" w:tentative="1">
      <w:start w:val="1"/>
      <w:numFmt w:val="bullet"/>
      <w:lvlText w:val="•"/>
      <w:lvlJc w:val="left"/>
      <w:pPr>
        <w:tabs>
          <w:tab w:val="num" w:pos="5760"/>
        </w:tabs>
        <w:ind w:left="5760" w:hanging="360"/>
      </w:pPr>
      <w:rPr>
        <w:rFonts w:ascii="Arial" w:hAnsi="Arial" w:hint="default"/>
      </w:rPr>
    </w:lvl>
    <w:lvl w:ilvl="8" w:tplc="C12ADC2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A7A1AF8"/>
    <w:multiLevelType w:val="hybridMultilevel"/>
    <w:tmpl w:val="B198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A14A52"/>
    <w:multiLevelType w:val="hybridMultilevel"/>
    <w:tmpl w:val="E7568FC0"/>
    <w:lvl w:ilvl="0" w:tplc="41ACB3A2">
      <w:start w:val="1"/>
      <w:numFmt w:val="bullet"/>
      <w:lvlText w:val="•"/>
      <w:lvlJc w:val="left"/>
      <w:pPr>
        <w:tabs>
          <w:tab w:val="num" w:pos="720"/>
        </w:tabs>
        <w:ind w:left="720" w:hanging="360"/>
      </w:pPr>
      <w:rPr>
        <w:rFonts w:ascii="Arial" w:hAnsi="Arial" w:hint="default"/>
      </w:rPr>
    </w:lvl>
    <w:lvl w:ilvl="1" w:tplc="F70E9E42" w:tentative="1">
      <w:start w:val="1"/>
      <w:numFmt w:val="bullet"/>
      <w:lvlText w:val="•"/>
      <w:lvlJc w:val="left"/>
      <w:pPr>
        <w:tabs>
          <w:tab w:val="num" w:pos="1440"/>
        </w:tabs>
        <w:ind w:left="1440" w:hanging="360"/>
      </w:pPr>
      <w:rPr>
        <w:rFonts w:ascii="Arial" w:hAnsi="Arial" w:hint="default"/>
      </w:rPr>
    </w:lvl>
    <w:lvl w:ilvl="2" w:tplc="B53C2EB2" w:tentative="1">
      <w:start w:val="1"/>
      <w:numFmt w:val="bullet"/>
      <w:lvlText w:val="•"/>
      <w:lvlJc w:val="left"/>
      <w:pPr>
        <w:tabs>
          <w:tab w:val="num" w:pos="2160"/>
        </w:tabs>
        <w:ind w:left="2160" w:hanging="360"/>
      </w:pPr>
      <w:rPr>
        <w:rFonts w:ascii="Arial" w:hAnsi="Arial" w:hint="default"/>
      </w:rPr>
    </w:lvl>
    <w:lvl w:ilvl="3" w:tplc="C9E61030" w:tentative="1">
      <w:start w:val="1"/>
      <w:numFmt w:val="bullet"/>
      <w:lvlText w:val="•"/>
      <w:lvlJc w:val="left"/>
      <w:pPr>
        <w:tabs>
          <w:tab w:val="num" w:pos="2880"/>
        </w:tabs>
        <w:ind w:left="2880" w:hanging="360"/>
      </w:pPr>
      <w:rPr>
        <w:rFonts w:ascii="Arial" w:hAnsi="Arial" w:hint="default"/>
      </w:rPr>
    </w:lvl>
    <w:lvl w:ilvl="4" w:tplc="5BECCD4A" w:tentative="1">
      <w:start w:val="1"/>
      <w:numFmt w:val="bullet"/>
      <w:lvlText w:val="•"/>
      <w:lvlJc w:val="left"/>
      <w:pPr>
        <w:tabs>
          <w:tab w:val="num" w:pos="3600"/>
        </w:tabs>
        <w:ind w:left="3600" w:hanging="360"/>
      </w:pPr>
      <w:rPr>
        <w:rFonts w:ascii="Arial" w:hAnsi="Arial" w:hint="default"/>
      </w:rPr>
    </w:lvl>
    <w:lvl w:ilvl="5" w:tplc="21DC5A02" w:tentative="1">
      <w:start w:val="1"/>
      <w:numFmt w:val="bullet"/>
      <w:lvlText w:val="•"/>
      <w:lvlJc w:val="left"/>
      <w:pPr>
        <w:tabs>
          <w:tab w:val="num" w:pos="4320"/>
        </w:tabs>
        <w:ind w:left="4320" w:hanging="360"/>
      </w:pPr>
      <w:rPr>
        <w:rFonts w:ascii="Arial" w:hAnsi="Arial" w:hint="default"/>
      </w:rPr>
    </w:lvl>
    <w:lvl w:ilvl="6" w:tplc="894834A8" w:tentative="1">
      <w:start w:val="1"/>
      <w:numFmt w:val="bullet"/>
      <w:lvlText w:val="•"/>
      <w:lvlJc w:val="left"/>
      <w:pPr>
        <w:tabs>
          <w:tab w:val="num" w:pos="5040"/>
        </w:tabs>
        <w:ind w:left="5040" w:hanging="360"/>
      </w:pPr>
      <w:rPr>
        <w:rFonts w:ascii="Arial" w:hAnsi="Arial" w:hint="default"/>
      </w:rPr>
    </w:lvl>
    <w:lvl w:ilvl="7" w:tplc="9B523882" w:tentative="1">
      <w:start w:val="1"/>
      <w:numFmt w:val="bullet"/>
      <w:lvlText w:val="•"/>
      <w:lvlJc w:val="left"/>
      <w:pPr>
        <w:tabs>
          <w:tab w:val="num" w:pos="5760"/>
        </w:tabs>
        <w:ind w:left="5760" w:hanging="360"/>
      </w:pPr>
      <w:rPr>
        <w:rFonts w:ascii="Arial" w:hAnsi="Arial" w:hint="default"/>
      </w:rPr>
    </w:lvl>
    <w:lvl w:ilvl="8" w:tplc="3C10BD8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015354B"/>
    <w:multiLevelType w:val="hybridMultilevel"/>
    <w:tmpl w:val="8D300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CB485F"/>
    <w:multiLevelType w:val="hybridMultilevel"/>
    <w:tmpl w:val="32D46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705B80"/>
    <w:multiLevelType w:val="hybridMultilevel"/>
    <w:tmpl w:val="26F04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B35AB6"/>
    <w:multiLevelType w:val="hybridMultilevel"/>
    <w:tmpl w:val="8F5C1E68"/>
    <w:lvl w:ilvl="0" w:tplc="CA7A2E96">
      <w:start w:val="1"/>
      <w:numFmt w:val="bullet"/>
      <w:lvlText w:val="•"/>
      <w:lvlJc w:val="left"/>
      <w:pPr>
        <w:tabs>
          <w:tab w:val="num" w:pos="720"/>
        </w:tabs>
        <w:ind w:left="720" w:hanging="360"/>
      </w:pPr>
      <w:rPr>
        <w:rFonts w:ascii="Arial" w:hAnsi="Arial" w:hint="default"/>
      </w:rPr>
    </w:lvl>
    <w:lvl w:ilvl="1" w:tplc="86E8EF8E" w:tentative="1">
      <w:start w:val="1"/>
      <w:numFmt w:val="bullet"/>
      <w:lvlText w:val="•"/>
      <w:lvlJc w:val="left"/>
      <w:pPr>
        <w:tabs>
          <w:tab w:val="num" w:pos="1440"/>
        </w:tabs>
        <w:ind w:left="1440" w:hanging="360"/>
      </w:pPr>
      <w:rPr>
        <w:rFonts w:ascii="Arial" w:hAnsi="Arial" w:hint="default"/>
      </w:rPr>
    </w:lvl>
    <w:lvl w:ilvl="2" w:tplc="A0DCB6E2" w:tentative="1">
      <w:start w:val="1"/>
      <w:numFmt w:val="bullet"/>
      <w:lvlText w:val="•"/>
      <w:lvlJc w:val="left"/>
      <w:pPr>
        <w:tabs>
          <w:tab w:val="num" w:pos="2160"/>
        </w:tabs>
        <w:ind w:left="2160" w:hanging="360"/>
      </w:pPr>
      <w:rPr>
        <w:rFonts w:ascii="Arial" w:hAnsi="Arial" w:hint="default"/>
      </w:rPr>
    </w:lvl>
    <w:lvl w:ilvl="3" w:tplc="AC32A7E4" w:tentative="1">
      <w:start w:val="1"/>
      <w:numFmt w:val="bullet"/>
      <w:lvlText w:val="•"/>
      <w:lvlJc w:val="left"/>
      <w:pPr>
        <w:tabs>
          <w:tab w:val="num" w:pos="2880"/>
        </w:tabs>
        <w:ind w:left="2880" w:hanging="360"/>
      </w:pPr>
      <w:rPr>
        <w:rFonts w:ascii="Arial" w:hAnsi="Arial" w:hint="default"/>
      </w:rPr>
    </w:lvl>
    <w:lvl w:ilvl="4" w:tplc="629C7B62" w:tentative="1">
      <w:start w:val="1"/>
      <w:numFmt w:val="bullet"/>
      <w:lvlText w:val="•"/>
      <w:lvlJc w:val="left"/>
      <w:pPr>
        <w:tabs>
          <w:tab w:val="num" w:pos="3600"/>
        </w:tabs>
        <w:ind w:left="3600" w:hanging="360"/>
      </w:pPr>
      <w:rPr>
        <w:rFonts w:ascii="Arial" w:hAnsi="Arial" w:hint="default"/>
      </w:rPr>
    </w:lvl>
    <w:lvl w:ilvl="5" w:tplc="FF701186" w:tentative="1">
      <w:start w:val="1"/>
      <w:numFmt w:val="bullet"/>
      <w:lvlText w:val="•"/>
      <w:lvlJc w:val="left"/>
      <w:pPr>
        <w:tabs>
          <w:tab w:val="num" w:pos="4320"/>
        </w:tabs>
        <w:ind w:left="4320" w:hanging="360"/>
      </w:pPr>
      <w:rPr>
        <w:rFonts w:ascii="Arial" w:hAnsi="Arial" w:hint="default"/>
      </w:rPr>
    </w:lvl>
    <w:lvl w:ilvl="6" w:tplc="ABA8F60E" w:tentative="1">
      <w:start w:val="1"/>
      <w:numFmt w:val="bullet"/>
      <w:lvlText w:val="•"/>
      <w:lvlJc w:val="left"/>
      <w:pPr>
        <w:tabs>
          <w:tab w:val="num" w:pos="5040"/>
        </w:tabs>
        <w:ind w:left="5040" w:hanging="360"/>
      </w:pPr>
      <w:rPr>
        <w:rFonts w:ascii="Arial" w:hAnsi="Arial" w:hint="default"/>
      </w:rPr>
    </w:lvl>
    <w:lvl w:ilvl="7" w:tplc="051EBB08" w:tentative="1">
      <w:start w:val="1"/>
      <w:numFmt w:val="bullet"/>
      <w:lvlText w:val="•"/>
      <w:lvlJc w:val="left"/>
      <w:pPr>
        <w:tabs>
          <w:tab w:val="num" w:pos="5760"/>
        </w:tabs>
        <w:ind w:left="5760" w:hanging="360"/>
      </w:pPr>
      <w:rPr>
        <w:rFonts w:ascii="Arial" w:hAnsi="Arial" w:hint="default"/>
      </w:rPr>
    </w:lvl>
    <w:lvl w:ilvl="8" w:tplc="98AA3C6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56B60FF"/>
    <w:multiLevelType w:val="hybridMultilevel"/>
    <w:tmpl w:val="D5A0F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397038"/>
    <w:multiLevelType w:val="hybridMultilevel"/>
    <w:tmpl w:val="D6DA1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965145"/>
    <w:multiLevelType w:val="hybridMultilevel"/>
    <w:tmpl w:val="29C86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C43254"/>
    <w:multiLevelType w:val="hybridMultilevel"/>
    <w:tmpl w:val="1DAE1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653F4B"/>
    <w:multiLevelType w:val="hybridMultilevel"/>
    <w:tmpl w:val="E8FC9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554567"/>
    <w:multiLevelType w:val="hybridMultilevel"/>
    <w:tmpl w:val="6B88A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976BC7"/>
    <w:multiLevelType w:val="hybridMultilevel"/>
    <w:tmpl w:val="257A1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7334E1"/>
    <w:multiLevelType w:val="hybridMultilevel"/>
    <w:tmpl w:val="A8289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DA7F65"/>
    <w:multiLevelType w:val="hybridMultilevel"/>
    <w:tmpl w:val="3C866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304EF9"/>
    <w:multiLevelType w:val="hybridMultilevel"/>
    <w:tmpl w:val="F264A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FE6735"/>
    <w:multiLevelType w:val="hybridMultilevel"/>
    <w:tmpl w:val="44F02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803324"/>
    <w:multiLevelType w:val="hybridMultilevel"/>
    <w:tmpl w:val="6F044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FA32DD"/>
    <w:multiLevelType w:val="hybridMultilevel"/>
    <w:tmpl w:val="EF926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B05ADC"/>
    <w:multiLevelType w:val="hybridMultilevel"/>
    <w:tmpl w:val="06ECC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165DD5"/>
    <w:multiLevelType w:val="hybridMultilevel"/>
    <w:tmpl w:val="1572FCAC"/>
    <w:lvl w:ilvl="0" w:tplc="04988B64">
      <w:start w:val="1"/>
      <w:numFmt w:val="bullet"/>
      <w:lvlText w:val="•"/>
      <w:lvlJc w:val="left"/>
      <w:pPr>
        <w:tabs>
          <w:tab w:val="num" w:pos="720"/>
        </w:tabs>
        <w:ind w:left="720" w:hanging="360"/>
      </w:pPr>
      <w:rPr>
        <w:rFonts w:ascii="Arial" w:hAnsi="Arial" w:hint="default"/>
      </w:rPr>
    </w:lvl>
    <w:lvl w:ilvl="1" w:tplc="1564E422" w:tentative="1">
      <w:start w:val="1"/>
      <w:numFmt w:val="bullet"/>
      <w:lvlText w:val="•"/>
      <w:lvlJc w:val="left"/>
      <w:pPr>
        <w:tabs>
          <w:tab w:val="num" w:pos="1440"/>
        </w:tabs>
        <w:ind w:left="1440" w:hanging="360"/>
      </w:pPr>
      <w:rPr>
        <w:rFonts w:ascii="Arial" w:hAnsi="Arial" w:hint="default"/>
      </w:rPr>
    </w:lvl>
    <w:lvl w:ilvl="2" w:tplc="896443B2" w:tentative="1">
      <w:start w:val="1"/>
      <w:numFmt w:val="bullet"/>
      <w:lvlText w:val="•"/>
      <w:lvlJc w:val="left"/>
      <w:pPr>
        <w:tabs>
          <w:tab w:val="num" w:pos="2160"/>
        </w:tabs>
        <w:ind w:left="2160" w:hanging="360"/>
      </w:pPr>
      <w:rPr>
        <w:rFonts w:ascii="Arial" w:hAnsi="Arial" w:hint="default"/>
      </w:rPr>
    </w:lvl>
    <w:lvl w:ilvl="3" w:tplc="9488A0E8" w:tentative="1">
      <w:start w:val="1"/>
      <w:numFmt w:val="bullet"/>
      <w:lvlText w:val="•"/>
      <w:lvlJc w:val="left"/>
      <w:pPr>
        <w:tabs>
          <w:tab w:val="num" w:pos="2880"/>
        </w:tabs>
        <w:ind w:left="2880" w:hanging="360"/>
      </w:pPr>
      <w:rPr>
        <w:rFonts w:ascii="Arial" w:hAnsi="Arial" w:hint="default"/>
      </w:rPr>
    </w:lvl>
    <w:lvl w:ilvl="4" w:tplc="924AAF22" w:tentative="1">
      <w:start w:val="1"/>
      <w:numFmt w:val="bullet"/>
      <w:lvlText w:val="•"/>
      <w:lvlJc w:val="left"/>
      <w:pPr>
        <w:tabs>
          <w:tab w:val="num" w:pos="3600"/>
        </w:tabs>
        <w:ind w:left="3600" w:hanging="360"/>
      </w:pPr>
      <w:rPr>
        <w:rFonts w:ascii="Arial" w:hAnsi="Arial" w:hint="default"/>
      </w:rPr>
    </w:lvl>
    <w:lvl w:ilvl="5" w:tplc="28B4E5E4" w:tentative="1">
      <w:start w:val="1"/>
      <w:numFmt w:val="bullet"/>
      <w:lvlText w:val="•"/>
      <w:lvlJc w:val="left"/>
      <w:pPr>
        <w:tabs>
          <w:tab w:val="num" w:pos="4320"/>
        </w:tabs>
        <w:ind w:left="4320" w:hanging="360"/>
      </w:pPr>
      <w:rPr>
        <w:rFonts w:ascii="Arial" w:hAnsi="Arial" w:hint="default"/>
      </w:rPr>
    </w:lvl>
    <w:lvl w:ilvl="6" w:tplc="E7986E88" w:tentative="1">
      <w:start w:val="1"/>
      <w:numFmt w:val="bullet"/>
      <w:lvlText w:val="•"/>
      <w:lvlJc w:val="left"/>
      <w:pPr>
        <w:tabs>
          <w:tab w:val="num" w:pos="5040"/>
        </w:tabs>
        <w:ind w:left="5040" w:hanging="360"/>
      </w:pPr>
      <w:rPr>
        <w:rFonts w:ascii="Arial" w:hAnsi="Arial" w:hint="default"/>
      </w:rPr>
    </w:lvl>
    <w:lvl w:ilvl="7" w:tplc="FB34B7EC" w:tentative="1">
      <w:start w:val="1"/>
      <w:numFmt w:val="bullet"/>
      <w:lvlText w:val="•"/>
      <w:lvlJc w:val="left"/>
      <w:pPr>
        <w:tabs>
          <w:tab w:val="num" w:pos="5760"/>
        </w:tabs>
        <w:ind w:left="5760" w:hanging="360"/>
      </w:pPr>
      <w:rPr>
        <w:rFonts w:ascii="Arial" w:hAnsi="Arial" w:hint="default"/>
      </w:rPr>
    </w:lvl>
    <w:lvl w:ilvl="8" w:tplc="506835B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9810283"/>
    <w:multiLevelType w:val="hybridMultilevel"/>
    <w:tmpl w:val="16C02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581F4B"/>
    <w:multiLevelType w:val="hybridMultilevel"/>
    <w:tmpl w:val="A230A8D4"/>
    <w:lvl w:ilvl="0" w:tplc="A886A11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A4077D"/>
    <w:multiLevelType w:val="hybridMultilevel"/>
    <w:tmpl w:val="EF6814B2"/>
    <w:lvl w:ilvl="0" w:tplc="22F6867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E760FE8"/>
    <w:multiLevelType w:val="hybridMultilevel"/>
    <w:tmpl w:val="C3121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8F3346"/>
    <w:multiLevelType w:val="hybridMultilevel"/>
    <w:tmpl w:val="63D8E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7774AE"/>
    <w:multiLevelType w:val="hybridMultilevel"/>
    <w:tmpl w:val="F1145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5343A0"/>
    <w:multiLevelType w:val="hybridMultilevel"/>
    <w:tmpl w:val="33A84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D84B6A"/>
    <w:multiLevelType w:val="hybridMultilevel"/>
    <w:tmpl w:val="DAFC7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EE0D18"/>
    <w:multiLevelType w:val="hybridMultilevel"/>
    <w:tmpl w:val="E8DE5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1D20BF"/>
    <w:multiLevelType w:val="hybridMultilevel"/>
    <w:tmpl w:val="DA127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2E3BEC"/>
    <w:multiLevelType w:val="hybridMultilevel"/>
    <w:tmpl w:val="32CAC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7B5B46"/>
    <w:multiLevelType w:val="hybridMultilevel"/>
    <w:tmpl w:val="C29EB0EC"/>
    <w:lvl w:ilvl="0" w:tplc="22F6867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C13138"/>
    <w:multiLevelType w:val="hybridMultilevel"/>
    <w:tmpl w:val="9650E278"/>
    <w:lvl w:ilvl="0" w:tplc="04090001">
      <w:start w:val="1"/>
      <w:numFmt w:val="bullet"/>
      <w:lvlText w:val=""/>
      <w:lvlJc w:val="left"/>
      <w:pPr>
        <w:ind w:left="720" w:hanging="360"/>
      </w:pPr>
      <w:rPr>
        <w:rFonts w:ascii="Symbol" w:hAnsi="Symbol" w:hint="default"/>
      </w:rPr>
    </w:lvl>
    <w:lvl w:ilvl="1" w:tplc="CEF87B7E">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A8721F"/>
    <w:multiLevelType w:val="hybridMultilevel"/>
    <w:tmpl w:val="91C85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DC51F2"/>
    <w:multiLevelType w:val="hybridMultilevel"/>
    <w:tmpl w:val="F5487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864134"/>
    <w:multiLevelType w:val="hybridMultilevel"/>
    <w:tmpl w:val="6E2CF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FD2856"/>
    <w:multiLevelType w:val="hybridMultilevel"/>
    <w:tmpl w:val="6AA48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582750"/>
    <w:multiLevelType w:val="hybridMultilevel"/>
    <w:tmpl w:val="D5FA8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D165B5"/>
    <w:multiLevelType w:val="hybridMultilevel"/>
    <w:tmpl w:val="072EEBF8"/>
    <w:lvl w:ilvl="0" w:tplc="22F6867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2505945">
    <w:abstractNumId w:val="13"/>
  </w:num>
  <w:num w:numId="2" w16cid:durableId="1171994603">
    <w:abstractNumId w:val="29"/>
  </w:num>
  <w:num w:numId="3" w16cid:durableId="1340428816">
    <w:abstractNumId w:val="35"/>
  </w:num>
  <w:num w:numId="4" w16cid:durableId="142815178">
    <w:abstractNumId w:val="10"/>
  </w:num>
  <w:num w:numId="5" w16cid:durableId="1467166179">
    <w:abstractNumId w:val="23"/>
  </w:num>
  <w:num w:numId="6" w16cid:durableId="1544361339">
    <w:abstractNumId w:val="17"/>
  </w:num>
  <w:num w:numId="7" w16cid:durableId="1612394869">
    <w:abstractNumId w:val="11"/>
  </w:num>
  <w:num w:numId="8" w16cid:durableId="1615359162">
    <w:abstractNumId w:val="34"/>
  </w:num>
  <w:num w:numId="9" w16cid:durableId="1728870317">
    <w:abstractNumId w:val="2"/>
  </w:num>
  <w:num w:numId="10" w16cid:durableId="1739934731">
    <w:abstractNumId w:val="0"/>
  </w:num>
  <w:num w:numId="11" w16cid:durableId="176773937">
    <w:abstractNumId w:val="18"/>
  </w:num>
  <w:num w:numId="12" w16cid:durableId="1770463774">
    <w:abstractNumId w:val="4"/>
  </w:num>
  <w:num w:numId="13" w16cid:durableId="1893037756">
    <w:abstractNumId w:val="27"/>
  </w:num>
  <w:num w:numId="14" w16cid:durableId="1957443796">
    <w:abstractNumId w:val="26"/>
  </w:num>
  <w:num w:numId="15" w16cid:durableId="1974556568">
    <w:abstractNumId w:val="8"/>
  </w:num>
  <w:num w:numId="16" w16cid:durableId="2008484643">
    <w:abstractNumId w:val="33"/>
  </w:num>
  <w:num w:numId="17" w16cid:durableId="296883461">
    <w:abstractNumId w:val="9"/>
  </w:num>
  <w:num w:numId="18" w16cid:durableId="35005516">
    <w:abstractNumId w:val="14"/>
  </w:num>
  <w:num w:numId="19" w16cid:durableId="473832722">
    <w:abstractNumId w:val="31"/>
  </w:num>
  <w:num w:numId="20" w16cid:durableId="498813056">
    <w:abstractNumId w:val="42"/>
  </w:num>
  <w:num w:numId="21" w16cid:durableId="503129503">
    <w:abstractNumId w:val="41"/>
  </w:num>
  <w:num w:numId="22" w16cid:durableId="578297921">
    <w:abstractNumId w:val="12"/>
  </w:num>
  <w:num w:numId="23" w16cid:durableId="611402912">
    <w:abstractNumId w:val="32"/>
  </w:num>
  <w:num w:numId="24" w16cid:durableId="644820364">
    <w:abstractNumId w:val="6"/>
  </w:num>
  <w:num w:numId="25" w16cid:durableId="681587948">
    <w:abstractNumId w:val="1"/>
  </w:num>
  <w:num w:numId="26" w16cid:durableId="688261192">
    <w:abstractNumId w:val="37"/>
  </w:num>
  <w:num w:numId="27" w16cid:durableId="78840053">
    <w:abstractNumId w:val="25"/>
  </w:num>
  <w:num w:numId="28" w16cid:durableId="899175094">
    <w:abstractNumId w:val="30"/>
  </w:num>
  <w:num w:numId="29" w16cid:durableId="93214374">
    <w:abstractNumId w:val="36"/>
  </w:num>
  <w:num w:numId="30" w16cid:durableId="982006907">
    <w:abstractNumId w:val="3"/>
  </w:num>
  <w:num w:numId="31" w16cid:durableId="524177958">
    <w:abstractNumId w:val="22"/>
  </w:num>
  <w:num w:numId="32" w16cid:durableId="1869836453">
    <w:abstractNumId w:val="15"/>
  </w:num>
  <w:num w:numId="33" w16cid:durableId="2000225997">
    <w:abstractNumId w:val="5"/>
  </w:num>
  <w:num w:numId="34" w16cid:durableId="699210427">
    <w:abstractNumId w:val="19"/>
  </w:num>
  <w:num w:numId="35" w16cid:durableId="1001393259">
    <w:abstractNumId w:val="7"/>
  </w:num>
  <w:num w:numId="36" w16cid:durableId="1734624303">
    <w:abstractNumId w:val="38"/>
  </w:num>
  <w:num w:numId="37" w16cid:durableId="2029720871">
    <w:abstractNumId w:val="16"/>
  </w:num>
  <w:num w:numId="38" w16cid:durableId="1364787762">
    <w:abstractNumId w:val="39"/>
  </w:num>
  <w:num w:numId="39" w16cid:durableId="1848011764">
    <w:abstractNumId w:val="21"/>
  </w:num>
  <w:num w:numId="40" w16cid:durableId="912281277">
    <w:abstractNumId w:val="40"/>
  </w:num>
  <w:num w:numId="41" w16cid:durableId="1316908708">
    <w:abstractNumId w:val="28"/>
  </w:num>
  <w:num w:numId="42" w16cid:durableId="1230266653">
    <w:abstractNumId w:val="24"/>
  </w:num>
  <w:num w:numId="43" w16cid:durableId="738748491">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964"/>
    <w:rsid w:val="00000849"/>
    <w:rsid w:val="00001E9F"/>
    <w:rsid w:val="00002AEF"/>
    <w:rsid w:val="00003D4F"/>
    <w:rsid w:val="00004609"/>
    <w:rsid w:val="000068ED"/>
    <w:rsid w:val="00006FC0"/>
    <w:rsid w:val="00007307"/>
    <w:rsid w:val="00007BC5"/>
    <w:rsid w:val="00007C3D"/>
    <w:rsid w:val="0001083C"/>
    <w:rsid w:val="00012179"/>
    <w:rsid w:val="00012D7F"/>
    <w:rsid w:val="00013C87"/>
    <w:rsid w:val="00014257"/>
    <w:rsid w:val="000175B7"/>
    <w:rsid w:val="00017AA5"/>
    <w:rsid w:val="00020B00"/>
    <w:rsid w:val="00021285"/>
    <w:rsid w:val="000219B1"/>
    <w:rsid w:val="00021D4A"/>
    <w:rsid w:val="000235F2"/>
    <w:rsid w:val="000235F5"/>
    <w:rsid w:val="000251C8"/>
    <w:rsid w:val="00025FED"/>
    <w:rsid w:val="00026155"/>
    <w:rsid w:val="0002658A"/>
    <w:rsid w:val="00027F0E"/>
    <w:rsid w:val="000307D5"/>
    <w:rsid w:val="00030881"/>
    <w:rsid w:val="0003146A"/>
    <w:rsid w:val="00031B70"/>
    <w:rsid w:val="00034D48"/>
    <w:rsid w:val="00035AA5"/>
    <w:rsid w:val="00036BAE"/>
    <w:rsid w:val="00037682"/>
    <w:rsid w:val="00040B95"/>
    <w:rsid w:val="000410A4"/>
    <w:rsid w:val="00044820"/>
    <w:rsid w:val="00045A37"/>
    <w:rsid w:val="00045A71"/>
    <w:rsid w:val="00046C32"/>
    <w:rsid w:val="00046E1F"/>
    <w:rsid w:val="00047CD2"/>
    <w:rsid w:val="0005243E"/>
    <w:rsid w:val="00052514"/>
    <w:rsid w:val="00052DD6"/>
    <w:rsid w:val="0005464B"/>
    <w:rsid w:val="00055B7A"/>
    <w:rsid w:val="0005743F"/>
    <w:rsid w:val="00060154"/>
    <w:rsid w:val="000618A4"/>
    <w:rsid w:val="000624A5"/>
    <w:rsid w:val="00063056"/>
    <w:rsid w:val="000637C0"/>
    <w:rsid w:val="000651E8"/>
    <w:rsid w:val="00070284"/>
    <w:rsid w:val="00072A6C"/>
    <w:rsid w:val="00072AEF"/>
    <w:rsid w:val="000732EA"/>
    <w:rsid w:val="00073C3B"/>
    <w:rsid w:val="00074129"/>
    <w:rsid w:val="0007497E"/>
    <w:rsid w:val="00074FDE"/>
    <w:rsid w:val="00075036"/>
    <w:rsid w:val="000758D3"/>
    <w:rsid w:val="00075D53"/>
    <w:rsid w:val="00075D9E"/>
    <w:rsid w:val="000767C2"/>
    <w:rsid w:val="0008027F"/>
    <w:rsid w:val="000807A7"/>
    <w:rsid w:val="00080962"/>
    <w:rsid w:val="00085046"/>
    <w:rsid w:val="000853A6"/>
    <w:rsid w:val="00086025"/>
    <w:rsid w:val="00090F3A"/>
    <w:rsid w:val="000921F8"/>
    <w:rsid w:val="00094B8B"/>
    <w:rsid w:val="00094F4B"/>
    <w:rsid w:val="000954D9"/>
    <w:rsid w:val="000960B8"/>
    <w:rsid w:val="000979B6"/>
    <w:rsid w:val="000A19B8"/>
    <w:rsid w:val="000A2464"/>
    <w:rsid w:val="000A3D26"/>
    <w:rsid w:val="000A514C"/>
    <w:rsid w:val="000A57A0"/>
    <w:rsid w:val="000A5E5C"/>
    <w:rsid w:val="000A61B2"/>
    <w:rsid w:val="000A6314"/>
    <w:rsid w:val="000A63F5"/>
    <w:rsid w:val="000A6D18"/>
    <w:rsid w:val="000A7F2B"/>
    <w:rsid w:val="000B013C"/>
    <w:rsid w:val="000B0E6E"/>
    <w:rsid w:val="000B20C9"/>
    <w:rsid w:val="000B24F1"/>
    <w:rsid w:val="000B31DA"/>
    <w:rsid w:val="000B34B6"/>
    <w:rsid w:val="000B4890"/>
    <w:rsid w:val="000B4F13"/>
    <w:rsid w:val="000B5305"/>
    <w:rsid w:val="000B7114"/>
    <w:rsid w:val="000B7978"/>
    <w:rsid w:val="000C099B"/>
    <w:rsid w:val="000C1881"/>
    <w:rsid w:val="000C1D97"/>
    <w:rsid w:val="000C243B"/>
    <w:rsid w:val="000C33DA"/>
    <w:rsid w:val="000C3F6A"/>
    <w:rsid w:val="000C4204"/>
    <w:rsid w:val="000C50EE"/>
    <w:rsid w:val="000C517A"/>
    <w:rsid w:val="000C5239"/>
    <w:rsid w:val="000C56B3"/>
    <w:rsid w:val="000C6AF8"/>
    <w:rsid w:val="000C78E4"/>
    <w:rsid w:val="000D4266"/>
    <w:rsid w:val="000D4643"/>
    <w:rsid w:val="000D51A9"/>
    <w:rsid w:val="000E1352"/>
    <w:rsid w:val="000E1D34"/>
    <w:rsid w:val="000E3FF1"/>
    <w:rsid w:val="000E4E64"/>
    <w:rsid w:val="000E67B5"/>
    <w:rsid w:val="000E77E5"/>
    <w:rsid w:val="000E7E21"/>
    <w:rsid w:val="000F029F"/>
    <w:rsid w:val="000F0374"/>
    <w:rsid w:val="000F103B"/>
    <w:rsid w:val="000F1568"/>
    <w:rsid w:val="000F4B3D"/>
    <w:rsid w:val="000F5C1C"/>
    <w:rsid w:val="000F6683"/>
    <w:rsid w:val="0010086F"/>
    <w:rsid w:val="0010231B"/>
    <w:rsid w:val="00103322"/>
    <w:rsid w:val="00104649"/>
    <w:rsid w:val="00104FC5"/>
    <w:rsid w:val="00105A1E"/>
    <w:rsid w:val="0010761F"/>
    <w:rsid w:val="0011142F"/>
    <w:rsid w:val="00111A98"/>
    <w:rsid w:val="0011228A"/>
    <w:rsid w:val="001122EF"/>
    <w:rsid w:val="00112672"/>
    <w:rsid w:val="001130E6"/>
    <w:rsid w:val="001141D3"/>
    <w:rsid w:val="00114E38"/>
    <w:rsid w:val="001176EE"/>
    <w:rsid w:val="0012074A"/>
    <w:rsid w:val="00121353"/>
    <w:rsid w:val="001216BE"/>
    <w:rsid w:val="001225A8"/>
    <w:rsid w:val="00122BF8"/>
    <w:rsid w:val="00123B82"/>
    <w:rsid w:val="00124976"/>
    <w:rsid w:val="00124C9C"/>
    <w:rsid w:val="0012525C"/>
    <w:rsid w:val="0012606D"/>
    <w:rsid w:val="00127B8F"/>
    <w:rsid w:val="001306EE"/>
    <w:rsid w:val="0013269C"/>
    <w:rsid w:val="00133894"/>
    <w:rsid w:val="0013412B"/>
    <w:rsid w:val="001345C1"/>
    <w:rsid w:val="001346C9"/>
    <w:rsid w:val="00134C80"/>
    <w:rsid w:val="001350EE"/>
    <w:rsid w:val="0014053B"/>
    <w:rsid w:val="00141446"/>
    <w:rsid w:val="00143D5E"/>
    <w:rsid w:val="0014590D"/>
    <w:rsid w:val="00146236"/>
    <w:rsid w:val="00147083"/>
    <w:rsid w:val="00150370"/>
    <w:rsid w:val="00150548"/>
    <w:rsid w:val="0015248C"/>
    <w:rsid w:val="0015749A"/>
    <w:rsid w:val="00157D34"/>
    <w:rsid w:val="00160084"/>
    <w:rsid w:val="00160983"/>
    <w:rsid w:val="00161953"/>
    <w:rsid w:val="00162237"/>
    <w:rsid w:val="00162EF2"/>
    <w:rsid w:val="00163C2B"/>
    <w:rsid w:val="001641D0"/>
    <w:rsid w:val="001644F8"/>
    <w:rsid w:val="00165040"/>
    <w:rsid w:val="0016546F"/>
    <w:rsid w:val="0017165E"/>
    <w:rsid w:val="00172201"/>
    <w:rsid w:val="00173843"/>
    <w:rsid w:val="00173887"/>
    <w:rsid w:val="00173DF1"/>
    <w:rsid w:val="00176AFD"/>
    <w:rsid w:val="00177ED4"/>
    <w:rsid w:val="0018001C"/>
    <w:rsid w:val="00180D75"/>
    <w:rsid w:val="00182F7F"/>
    <w:rsid w:val="00183044"/>
    <w:rsid w:val="0018492A"/>
    <w:rsid w:val="00184F29"/>
    <w:rsid w:val="00185323"/>
    <w:rsid w:val="0018650C"/>
    <w:rsid w:val="00191C1D"/>
    <w:rsid w:val="001923B0"/>
    <w:rsid w:val="00192863"/>
    <w:rsid w:val="00193191"/>
    <w:rsid w:val="00194A28"/>
    <w:rsid w:val="0019613E"/>
    <w:rsid w:val="00197D46"/>
    <w:rsid w:val="001A068C"/>
    <w:rsid w:val="001A09CC"/>
    <w:rsid w:val="001A0F91"/>
    <w:rsid w:val="001A1641"/>
    <w:rsid w:val="001A1EEF"/>
    <w:rsid w:val="001A1F63"/>
    <w:rsid w:val="001A1FDA"/>
    <w:rsid w:val="001A376C"/>
    <w:rsid w:val="001A487E"/>
    <w:rsid w:val="001A4D61"/>
    <w:rsid w:val="001A5045"/>
    <w:rsid w:val="001A573E"/>
    <w:rsid w:val="001A59E4"/>
    <w:rsid w:val="001A5C90"/>
    <w:rsid w:val="001A647A"/>
    <w:rsid w:val="001A6DEE"/>
    <w:rsid w:val="001A7814"/>
    <w:rsid w:val="001A794A"/>
    <w:rsid w:val="001B5505"/>
    <w:rsid w:val="001B5512"/>
    <w:rsid w:val="001B5C27"/>
    <w:rsid w:val="001B6DD5"/>
    <w:rsid w:val="001B7A72"/>
    <w:rsid w:val="001C1000"/>
    <w:rsid w:val="001C108C"/>
    <w:rsid w:val="001C177B"/>
    <w:rsid w:val="001C2CE0"/>
    <w:rsid w:val="001C2CF8"/>
    <w:rsid w:val="001C3581"/>
    <w:rsid w:val="001C35E9"/>
    <w:rsid w:val="001C5A7B"/>
    <w:rsid w:val="001C5DB7"/>
    <w:rsid w:val="001C635E"/>
    <w:rsid w:val="001C6CF4"/>
    <w:rsid w:val="001D08F2"/>
    <w:rsid w:val="001D0998"/>
    <w:rsid w:val="001D0E0B"/>
    <w:rsid w:val="001D1684"/>
    <w:rsid w:val="001D23A3"/>
    <w:rsid w:val="001D29A7"/>
    <w:rsid w:val="001D58D4"/>
    <w:rsid w:val="001D5ABF"/>
    <w:rsid w:val="001D62EB"/>
    <w:rsid w:val="001E03D9"/>
    <w:rsid w:val="001E137C"/>
    <w:rsid w:val="001E21A6"/>
    <w:rsid w:val="001E2822"/>
    <w:rsid w:val="001E34CD"/>
    <w:rsid w:val="001E3E38"/>
    <w:rsid w:val="001E4DE7"/>
    <w:rsid w:val="001E4EFB"/>
    <w:rsid w:val="001E578F"/>
    <w:rsid w:val="001E75B9"/>
    <w:rsid w:val="001F0C2D"/>
    <w:rsid w:val="001F118F"/>
    <w:rsid w:val="001F12AE"/>
    <w:rsid w:val="001F3E9E"/>
    <w:rsid w:val="001F4B5C"/>
    <w:rsid w:val="001F4CC0"/>
    <w:rsid w:val="001F5777"/>
    <w:rsid w:val="001F669F"/>
    <w:rsid w:val="001F731C"/>
    <w:rsid w:val="001F77FF"/>
    <w:rsid w:val="002009F1"/>
    <w:rsid w:val="00202CE4"/>
    <w:rsid w:val="00203919"/>
    <w:rsid w:val="0020393B"/>
    <w:rsid w:val="0020475D"/>
    <w:rsid w:val="00204F35"/>
    <w:rsid w:val="0020633A"/>
    <w:rsid w:val="00207BA6"/>
    <w:rsid w:val="00211920"/>
    <w:rsid w:val="00211924"/>
    <w:rsid w:val="00213D65"/>
    <w:rsid w:val="00214023"/>
    <w:rsid w:val="002149A4"/>
    <w:rsid w:val="0021527C"/>
    <w:rsid w:val="00215364"/>
    <w:rsid w:val="00215556"/>
    <w:rsid w:val="002162BE"/>
    <w:rsid w:val="0021707D"/>
    <w:rsid w:val="00217856"/>
    <w:rsid w:val="002208FA"/>
    <w:rsid w:val="0022165B"/>
    <w:rsid w:val="00223240"/>
    <w:rsid w:val="0022345F"/>
    <w:rsid w:val="00223630"/>
    <w:rsid w:val="002247D8"/>
    <w:rsid w:val="00224FA9"/>
    <w:rsid w:val="0022500F"/>
    <w:rsid w:val="002269D7"/>
    <w:rsid w:val="00226D68"/>
    <w:rsid w:val="00227989"/>
    <w:rsid w:val="0023023C"/>
    <w:rsid w:val="00233C72"/>
    <w:rsid w:val="0023404A"/>
    <w:rsid w:val="0023596B"/>
    <w:rsid w:val="00235DEA"/>
    <w:rsid w:val="00236CFE"/>
    <w:rsid w:val="00236ED2"/>
    <w:rsid w:val="00236FF8"/>
    <w:rsid w:val="00237DAA"/>
    <w:rsid w:val="002400B7"/>
    <w:rsid w:val="00240738"/>
    <w:rsid w:val="00241146"/>
    <w:rsid w:val="00243233"/>
    <w:rsid w:val="00244583"/>
    <w:rsid w:val="002445A3"/>
    <w:rsid w:val="002460A9"/>
    <w:rsid w:val="002460C6"/>
    <w:rsid w:val="00246AA4"/>
    <w:rsid w:val="00247FD8"/>
    <w:rsid w:val="002509BF"/>
    <w:rsid w:val="002532D3"/>
    <w:rsid w:val="00255911"/>
    <w:rsid w:val="0025651A"/>
    <w:rsid w:val="00256C43"/>
    <w:rsid w:val="00257B20"/>
    <w:rsid w:val="0026072D"/>
    <w:rsid w:val="00260BCA"/>
    <w:rsid w:val="00261156"/>
    <w:rsid w:val="00262231"/>
    <w:rsid w:val="00262428"/>
    <w:rsid w:val="002639BB"/>
    <w:rsid w:val="002643D7"/>
    <w:rsid w:val="00264657"/>
    <w:rsid w:val="00264BA4"/>
    <w:rsid w:val="00266041"/>
    <w:rsid w:val="002665F0"/>
    <w:rsid w:val="00266991"/>
    <w:rsid w:val="002675BB"/>
    <w:rsid w:val="00267872"/>
    <w:rsid w:val="00270811"/>
    <w:rsid w:val="00270C37"/>
    <w:rsid w:val="00270CDF"/>
    <w:rsid w:val="002733CD"/>
    <w:rsid w:val="00273B72"/>
    <w:rsid w:val="00273C82"/>
    <w:rsid w:val="002759E7"/>
    <w:rsid w:val="002764BC"/>
    <w:rsid w:val="0027780C"/>
    <w:rsid w:val="00280500"/>
    <w:rsid w:val="00280844"/>
    <w:rsid w:val="0028248F"/>
    <w:rsid w:val="002833E2"/>
    <w:rsid w:val="00285995"/>
    <w:rsid w:val="0029030B"/>
    <w:rsid w:val="0029178E"/>
    <w:rsid w:val="00291EEE"/>
    <w:rsid w:val="00291F9F"/>
    <w:rsid w:val="002931A4"/>
    <w:rsid w:val="00293228"/>
    <w:rsid w:val="002939C3"/>
    <w:rsid w:val="002945B7"/>
    <w:rsid w:val="00295A33"/>
    <w:rsid w:val="002961C0"/>
    <w:rsid w:val="002976F8"/>
    <w:rsid w:val="002A086B"/>
    <w:rsid w:val="002A11B5"/>
    <w:rsid w:val="002A1407"/>
    <w:rsid w:val="002A148E"/>
    <w:rsid w:val="002A1556"/>
    <w:rsid w:val="002A1EEC"/>
    <w:rsid w:val="002A26B8"/>
    <w:rsid w:val="002A4893"/>
    <w:rsid w:val="002A585F"/>
    <w:rsid w:val="002A5A8C"/>
    <w:rsid w:val="002A5C31"/>
    <w:rsid w:val="002A6328"/>
    <w:rsid w:val="002A652F"/>
    <w:rsid w:val="002A7133"/>
    <w:rsid w:val="002A7CD1"/>
    <w:rsid w:val="002A7E5F"/>
    <w:rsid w:val="002B13EE"/>
    <w:rsid w:val="002B17F4"/>
    <w:rsid w:val="002B2735"/>
    <w:rsid w:val="002B405F"/>
    <w:rsid w:val="002B4688"/>
    <w:rsid w:val="002B798E"/>
    <w:rsid w:val="002B7DBE"/>
    <w:rsid w:val="002C0DA6"/>
    <w:rsid w:val="002C18E2"/>
    <w:rsid w:val="002C26B1"/>
    <w:rsid w:val="002C2D0E"/>
    <w:rsid w:val="002C3D34"/>
    <w:rsid w:val="002C4729"/>
    <w:rsid w:val="002C4B8B"/>
    <w:rsid w:val="002C4BC2"/>
    <w:rsid w:val="002C7B7E"/>
    <w:rsid w:val="002D0283"/>
    <w:rsid w:val="002D04EB"/>
    <w:rsid w:val="002D1892"/>
    <w:rsid w:val="002D21E7"/>
    <w:rsid w:val="002D3148"/>
    <w:rsid w:val="002D52BD"/>
    <w:rsid w:val="002D5CE4"/>
    <w:rsid w:val="002E1FD9"/>
    <w:rsid w:val="002E3DA5"/>
    <w:rsid w:val="002E4ACF"/>
    <w:rsid w:val="002E744F"/>
    <w:rsid w:val="002F3672"/>
    <w:rsid w:val="002F406B"/>
    <w:rsid w:val="002F40DE"/>
    <w:rsid w:val="002F4740"/>
    <w:rsid w:val="002F4B2C"/>
    <w:rsid w:val="002F6DCF"/>
    <w:rsid w:val="002F7AD3"/>
    <w:rsid w:val="002F7C69"/>
    <w:rsid w:val="00300172"/>
    <w:rsid w:val="003001FB"/>
    <w:rsid w:val="003016FD"/>
    <w:rsid w:val="00302BFF"/>
    <w:rsid w:val="00303114"/>
    <w:rsid w:val="003049D2"/>
    <w:rsid w:val="003051B6"/>
    <w:rsid w:val="003052EC"/>
    <w:rsid w:val="003055E9"/>
    <w:rsid w:val="003056A0"/>
    <w:rsid w:val="00305A3A"/>
    <w:rsid w:val="00306711"/>
    <w:rsid w:val="003067ED"/>
    <w:rsid w:val="00306F0E"/>
    <w:rsid w:val="0030752A"/>
    <w:rsid w:val="00311157"/>
    <w:rsid w:val="003121ED"/>
    <w:rsid w:val="00312566"/>
    <w:rsid w:val="00313A34"/>
    <w:rsid w:val="00313C73"/>
    <w:rsid w:val="0031661D"/>
    <w:rsid w:val="0032055C"/>
    <w:rsid w:val="00320F57"/>
    <w:rsid w:val="00323255"/>
    <w:rsid w:val="00323634"/>
    <w:rsid w:val="00323B25"/>
    <w:rsid w:val="00324362"/>
    <w:rsid w:val="00324E83"/>
    <w:rsid w:val="0032592B"/>
    <w:rsid w:val="00332526"/>
    <w:rsid w:val="00332F31"/>
    <w:rsid w:val="00334685"/>
    <w:rsid w:val="00334F1B"/>
    <w:rsid w:val="003354A0"/>
    <w:rsid w:val="00335E22"/>
    <w:rsid w:val="00337351"/>
    <w:rsid w:val="0033762A"/>
    <w:rsid w:val="00337EEF"/>
    <w:rsid w:val="00343252"/>
    <w:rsid w:val="00343338"/>
    <w:rsid w:val="00344B09"/>
    <w:rsid w:val="00345FE7"/>
    <w:rsid w:val="00346B4F"/>
    <w:rsid w:val="00346FF5"/>
    <w:rsid w:val="003500D1"/>
    <w:rsid w:val="003510B4"/>
    <w:rsid w:val="003510E2"/>
    <w:rsid w:val="0035125D"/>
    <w:rsid w:val="003512DF"/>
    <w:rsid w:val="0035153F"/>
    <w:rsid w:val="00351A37"/>
    <w:rsid w:val="00352BE6"/>
    <w:rsid w:val="00355105"/>
    <w:rsid w:val="003559AA"/>
    <w:rsid w:val="00355C96"/>
    <w:rsid w:val="0035747D"/>
    <w:rsid w:val="00360B63"/>
    <w:rsid w:val="00362C28"/>
    <w:rsid w:val="0036382A"/>
    <w:rsid w:val="0036450A"/>
    <w:rsid w:val="00366AC0"/>
    <w:rsid w:val="003673B6"/>
    <w:rsid w:val="00367C53"/>
    <w:rsid w:val="0037069E"/>
    <w:rsid w:val="00370BEE"/>
    <w:rsid w:val="0037116F"/>
    <w:rsid w:val="00372104"/>
    <w:rsid w:val="003728CC"/>
    <w:rsid w:val="00373F8C"/>
    <w:rsid w:val="00374342"/>
    <w:rsid w:val="00374A80"/>
    <w:rsid w:val="00375176"/>
    <w:rsid w:val="00376660"/>
    <w:rsid w:val="00376983"/>
    <w:rsid w:val="0037710D"/>
    <w:rsid w:val="00377C90"/>
    <w:rsid w:val="003815E1"/>
    <w:rsid w:val="00382F3C"/>
    <w:rsid w:val="003832F6"/>
    <w:rsid w:val="0038584A"/>
    <w:rsid w:val="00385CFB"/>
    <w:rsid w:val="00385E88"/>
    <w:rsid w:val="003860B8"/>
    <w:rsid w:val="00390C66"/>
    <w:rsid w:val="00393179"/>
    <w:rsid w:val="003945F7"/>
    <w:rsid w:val="00395CFE"/>
    <w:rsid w:val="003A0DEB"/>
    <w:rsid w:val="003A4014"/>
    <w:rsid w:val="003A4502"/>
    <w:rsid w:val="003A4990"/>
    <w:rsid w:val="003B05DC"/>
    <w:rsid w:val="003B29A9"/>
    <w:rsid w:val="003B340F"/>
    <w:rsid w:val="003B42DB"/>
    <w:rsid w:val="003B555A"/>
    <w:rsid w:val="003B5CC1"/>
    <w:rsid w:val="003B6187"/>
    <w:rsid w:val="003B68DE"/>
    <w:rsid w:val="003B6FEC"/>
    <w:rsid w:val="003B7140"/>
    <w:rsid w:val="003B76E1"/>
    <w:rsid w:val="003C0B0E"/>
    <w:rsid w:val="003C11E3"/>
    <w:rsid w:val="003C21F2"/>
    <w:rsid w:val="003C2554"/>
    <w:rsid w:val="003C5443"/>
    <w:rsid w:val="003C69C9"/>
    <w:rsid w:val="003C7A0C"/>
    <w:rsid w:val="003C7E80"/>
    <w:rsid w:val="003D01BD"/>
    <w:rsid w:val="003D042A"/>
    <w:rsid w:val="003D2B1A"/>
    <w:rsid w:val="003D2E10"/>
    <w:rsid w:val="003D3327"/>
    <w:rsid w:val="003D4953"/>
    <w:rsid w:val="003D550A"/>
    <w:rsid w:val="003D5C3C"/>
    <w:rsid w:val="003D70AB"/>
    <w:rsid w:val="003D712F"/>
    <w:rsid w:val="003E00C1"/>
    <w:rsid w:val="003E2EF1"/>
    <w:rsid w:val="003E390F"/>
    <w:rsid w:val="003E4221"/>
    <w:rsid w:val="003E697F"/>
    <w:rsid w:val="003E6A08"/>
    <w:rsid w:val="003E6F4A"/>
    <w:rsid w:val="003F0C2B"/>
    <w:rsid w:val="003F16D4"/>
    <w:rsid w:val="003F18AD"/>
    <w:rsid w:val="003F21A1"/>
    <w:rsid w:val="003F366F"/>
    <w:rsid w:val="003F56CA"/>
    <w:rsid w:val="003F578F"/>
    <w:rsid w:val="003F619F"/>
    <w:rsid w:val="003F6EF5"/>
    <w:rsid w:val="003F6F86"/>
    <w:rsid w:val="004005D2"/>
    <w:rsid w:val="004006CA"/>
    <w:rsid w:val="004012A2"/>
    <w:rsid w:val="00402977"/>
    <w:rsid w:val="00402E10"/>
    <w:rsid w:val="004032C2"/>
    <w:rsid w:val="0040451C"/>
    <w:rsid w:val="00405C7F"/>
    <w:rsid w:val="00407585"/>
    <w:rsid w:val="0041139D"/>
    <w:rsid w:val="004114B6"/>
    <w:rsid w:val="00411641"/>
    <w:rsid w:val="00412BF0"/>
    <w:rsid w:val="00413D9D"/>
    <w:rsid w:val="00414A31"/>
    <w:rsid w:val="00415B93"/>
    <w:rsid w:val="00416B50"/>
    <w:rsid w:val="00417056"/>
    <w:rsid w:val="00420477"/>
    <w:rsid w:val="00420A0A"/>
    <w:rsid w:val="00420AE8"/>
    <w:rsid w:val="004218B7"/>
    <w:rsid w:val="00422158"/>
    <w:rsid w:val="00425E17"/>
    <w:rsid w:val="00426DCF"/>
    <w:rsid w:val="00430149"/>
    <w:rsid w:val="00430F45"/>
    <w:rsid w:val="004313A4"/>
    <w:rsid w:val="00433F15"/>
    <w:rsid w:val="00434283"/>
    <w:rsid w:val="00434A52"/>
    <w:rsid w:val="0043526E"/>
    <w:rsid w:val="004353E0"/>
    <w:rsid w:val="00435754"/>
    <w:rsid w:val="004360B7"/>
    <w:rsid w:val="00437953"/>
    <w:rsid w:val="00440447"/>
    <w:rsid w:val="00440C8C"/>
    <w:rsid w:val="004421C0"/>
    <w:rsid w:val="004426FA"/>
    <w:rsid w:val="00442AE0"/>
    <w:rsid w:val="004439D5"/>
    <w:rsid w:val="00444549"/>
    <w:rsid w:val="00445801"/>
    <w:rsid w:val="00445E79"/>
    <w:rsid w:val="004479EA"/>
    <w:rsid w:val="00447FEC"/>
    <w:rsid w:val="0045023E"/>
    <w:rsid w:val="00450283"/>
    <w:rsid w:val="00452651"/>
    <w:rsid w:val="004537F4"/>
    <w:rsid w:val="004544CB"/>
    <w:rsid w:val="00455361"/>
    <w:rsid w:val="0045676F"/>
    <w:rsid w:val="004567CE"/>
    <w:rsid w:val="004577FC"/>
    <w:rsid w:val="00457936"/>
    <w:rsid w:val="004611F3"/>
    <w:rsid w:val="0046133B"/>
    <w:rsid w:val="00462C12"/>
    <w:rsid w:val="00464EE4"/>
    <w:rsid w:val="00465885"/>
    <w:rsid w:val="00465898"/>
    <w:rsid w:val="00465B45"/>
    <w:rsid w:val="00465D64"/>
    <w:rsid w:val="004662C0"/>
    <w:rsid w:val="00467053"/>
    <w:rsid w:val="0046748F"/>
    <w:rsid w:val="00467964"/>
    <w:rsid w:val="00470FB8"/>
    <w:rsid w:val="00471B64"/>
    <w:rsid w:val="004722D8"/>
    <w:rsid w:val="00472357"/>
    <w:rsid w:val="0047310C"/>
    <w:rsid w:val="0047335A"/>
    <w:rsid w:val="004755EE"/>
    <w:rsid w:val="00475A01"/>
    <w:rsid w:val="00475A59"/>
    <w:rsid w:val="004763AD"/>
    <w:rsid w:val="0047741E"/>
    <w:rsid w:val="004817C2"/>
    <w:rsid w:val="00482938"/>
    <w:rsid w:val="00483444"/>
    <w:rsid w:val="00483A79"/>
    <w:rsid w:val="00485DEC"/>
    <w:rsid w:val="0048667E"/>
    <w:rsid w:val="00486AB8"/>
    <w:rsid w:val="0049086C"/>
    <w:rsid w:val="0049357C"/>
    <w:rsid w:val="004936D0"/>
    <w:rsid w:val="00494419"/>
    <w:rsid w:val="00494810"/>
    <w:rsid w:val="0049611D"/>
    <w:rsid w:val="00496CBA"/>
    <w:rsid w:val="00497211"/>
    <w:rsid w:val="004A0601"/>
    <w:rsid w:val="004A080B"/>
    <w:rsid w:val="004A1997"/>
    <w:rsid w:val="004A20C5"/>
    <w:rsid w:val="004A2661"/>
    <w:rsid w:val="004A2716"/>
    <w:rsid w:val="004A303B"/>
    <w:rsid w:val="004A3384"/>
    <w:rsid w:val="004A447C"/>
    <w:rsid w:val="004A67B5"/>
    <w:rsid w:val="004A7A9F"/>
    <w:rsid w:val="004B23A1"/>
    <w:rsid w:val="004B27FB"/>
    <w:rsid w:val="004B306A"/>
    <w:rsid w:val="004B34D0"/>
    <w:rsid w:val="004B3B80"/>
    <w:rsid w:val="004B3F05"/>
    <w:rsid w:val="004B4B17"/>
    <w:rsid w:val="004B5F4E"/>
    <w:rsid w:val="004B6544"/>
    <w:rsid w:val="004C0199"/>
    <w:rsid w:val="004C08AC"/>
    <w:rsid w:val="004C1A3B"/>
    <w:rsid w:val="004C33F6"/>
    <w:rsid w:val="004C69FE"/>
    <w:rsid w:val="004C6C59"/>
    <w:rsid w:val="004C6DBE"/>
    <w:rsid w:val="004D0AEA"/>
    <w:rsid w:val="004D0F3A"/>
    <w:rsid w:val="004D17A0"/>
    <w:rsid w:val="004D18DA"/>
    <w:rsid w:val="004D193D"/>
    <w:rsid w:val="004D33E0"/>
    <w:rsid w:val="004D4D31"/>
    <w:rsid w:val="004D52A1"/>
    <w:rsid w:val="004D548B"/>
    <w:rsid w:val="004D5671"/>
    <w:rsid w:val="004D576F"/>
    <w:rsid w:val="004D5B3F"/>
    <w:rsid w:val="004E077F"/>
    <w:rsid w:val="004E109B"/>
    <w:rsid w:val="004E18B0"/>
    <w:rsid w:val="004E1AE7"/>
    <w:rsid w:val="004E1DB1"/>
    <w:rsid w:val="004E50A9"/>
    <w:rsid w:val="004E54B8"/>
    <w:rsid w:val="004E70E4"/>
    <w:rsid w:val="004E7EFB"/>
    <w:rsid w:val="004F1CAF"/>
    <w:rsid w:val="004F1EFC"/>
    <w:rsid w:val="004F2C91"/>
    <w:rsid w:val="004F411F"/>
    <w:rsid w:val="004F4A12"/>
    <w:rsid w:val="004F4E52"/>
    <w:rsid w:val="004F6B30"/>
    <w:rsid w:val="00500FF8"/>
    <w:rsid w:val="005013B6"/>
    <w:rsid w:val="0050182C"/>
    <w:rsid w:val="00502F9B"/>
    <w:rsid w:val="00503574"/>
    <w:rsid w:val="005039DD"/>
    <w:rsid w:val="00503D0C"/>
    <w:rsid w:val="00504E1E"/>
    <w:rsid w:val="00505C9D"/>
    <w:rsid w:val="00507E55"/>
    <w:rsid w:val="005107BA"/>
    <w:rsid w:val="00510844"/>
    <w:rsid w:val="005108CF"/>
    <w:rsid w:val="00511278"/>
    <w:rsid w:val="005121E2"/>
    <w:rsid w:val="00513E69"/>
    <w:rsid w:val="0051522E"/>
    <w:rsid w:val="0051556A"/>
    <w:rsid w:val="0051651D"/>
    <w:rsid w:val="00516B24"/>
    <w:rsid w:val="00517BA2"/>
    <w:rsid w:val="00517D48"/>
    <w:rsid w:val="00517D57"/>
    <w:rsid w:val="00520A38"/>
    <w:rsid w:val="00521928"/>
    <w:rsid w:val="00521D8F"/>
    <w:rsid w:val="00521EFD"/>
    <w:rsid w:val="005225CF"/>
    <w:rsid w:val="005243DD"/>
    <w:rsid w:val="005246C0"/>
    <w:rsid w:val="0052599A"/>
    <w:rsid w:val="00525E3C"/>
    <w:rsid w:val="00525E95"/>
    <w:rsid w:val="00526209"/>
    <w:rsid w:val="00527065"/>
    <w:rsid w:val="0052754E"/>
    <w:rsid w:val="00527D1D"/>
    <w:rsid w:val="005302DE"/>
    <w:rsid w:val="00530C74"/>
    <w:rsid w:val="00531229"/>
    <w:rsid w:val="00533B35"/>
    <w:rsid w:val="005343AD"/>
    <w:rsid w:val="00534C2E"/>
    <w:rsid w:val="005353BC"/>
    <w:rsid w:val="00535E88"/>
    <w:rsid w:val="00536961"/>
    <w:rsid w:val="00536AA9"/>
    <w:rsid w:val="005370DB"/>
    <w:rsid w:val="00537912"/>
    <w:rsid w:val="0054211B"/>
    <w:rsid w:val="00544559"/>
    <w:rsid w:val="0054515D"/>
    <w:rsid w:val="00546D31"/>
    <w:rsid w:val="005474D1"/>
    <w:rsid w:val="00547933"/>
    <w:rsid w:val="00547E34"/>
    <w:rsid w:val="00550398"/>
    <w:rsid w:val="00551942"/>
    <w:rsid w:val="0055202D"/>
    <w:rsid w:val="005520BA"/>
    <w:rsid w:val="005539AE"/>
    <w:rsid w:val="00553D9E"/>
    <w:rsid w:val="00554A39"/>
    <w:rsid w:val="00554C5A"/>
    <w:rsid w:val="005600E2"/>
    <w:rsid w:val="00560EB9"/>
    <w:rsid w:val="00561064"/>
    <w:rsid w:val="005612D7"/>
    <w:rsid w:val="00562C32"/>
    <w:rsid w:val="005635FC"/>
    <w:rsid w:val="005641C5"/>
    <w:rsid w:val="00564982"/>
    <w:rsid w:val="00564BB5"/>
    <w:rsid w:val="005650CE"/>
    <w:rsid w:val="00566603"/>
    <w:rsid w:val="00566B03"/>
    <w:rsid w:val="005672E9"/>
    <w:rsid w:val="00567349"/>
    <w:rsid w:val="00570F66"/>
    <w:rsid w:val="005712D0"/>
    <w:rsid w:val="005712FE"/>
    <w:rsid w:val="005744D5"/>
    <w:rsid w:val="00574909"/>
    <w:rsid w:val="0057556F"/>
    <w:rsid w:val="00575735"/>
    <w:rsid w:val="0057667E"/>
    <w:rsid w:val="005768E3"/>
    <w:rsid w:val="005802FC"/>
    <w:rsid w:val="00586316"/>
    <w:rsid w:val="005866F3"/>
    <w:rsid w:val="00586BF8"/>
    <w:rsid w:val="00590304"/>
    <w:rsid w:val="00590473"/>
    <w:rsid w:val="00590519"/>
    <w:rsid w:val="00591A86"/>
    <w:rsid w:val="00591CB2"/>
    <w:rsid w:val="0059282E"/>
    <w:rsid w:val="00592CDF"/>
    <w:rsid w:val="00592F03"/>
    <w:rsid w:val="005941DE"/>
    <w:rsid w:val="00594A8D"/>
    <w:rsid w:val="00594C9D"/>
    <w:rsid w:val="005971D0"/>
    <w:rsid w:val="00597D2E"/>
    <w:rsid w:val="00597D77"/>
    <w:rsid w:val="005A0B4F"/>
    <w:rsid w:val="005A169E"/>
    <w:rsid w:val="005A1F23"/>
    <w:rsid w:val="005A2A38"/>
    <w:rsid w:val="005A2FA6"/>
    <w:rsid w:val="005A64DA"/>
    <w:rsid w:val="005A6DA0"/>
    <w:rsid w:val="005B2062"/>
    <w:rsid w:val="005B27DA"/>
    <w:rsid w:val="005B2AC0"/>
    <w:rsid w:val="005B318B"/>
    <w:rsid w:val="005B34D3"/>
    <w:rsid w:val="005B4114"/>
    <w:rsid w:val="005B6E8C"/>
    <w:rsid w:val="005C0D76"/>
    <w:rsid w:val="005C2736"/>
    <w:rsid w:val="005C2CA1"/>
    <w:rsid w:val="005C3094"/>
    <w:rsid w:val="005C3308"/>
    <w:rsid w:val="005C346E"/>
    <w:rsid w:val="005C40E8"/>
    <w:rsid w:val="005C4C61"/>
    <w:rsid w:val="005D0C09"/>
    <w:rsid w:val="005D0CA6"/>
    <w:rsid w:val="005D151C"/>
    <w:rsid w:val="005D2BEF"/>
    <w:rsid w:val="005D3B99"/>
    <w:rsid w:val="005D3C5B"/>
    <w:rsid w:val="005D3D61"/>
    <w:rsid w:val="005D40AD"/>
    <w:rsid w:val="005D4279"/>
    <w:rsid w:val="005D5E41"/>
    <w:rsid w:val="005D6DE1"/>
    <w:rsid w:val="005E09D8"/>
    <w:rsid w:val="005E4134"/>
    <w:rsid w:val="005E544C"/>
    <w:rsid w:val="005E57B4"/>
    <w:rsid w:val="005E5DDF"/>
    <w:rsid w:val="005F3818"/>
    <w:rsid w:val="005F48E2"/>
    <w:rsid w:val="005F5887"/>
    <w:rsid w:val="005F7534"/>
    <w:rsid w:val="00601615"/>
    <w:rsid w:val="00601BB5"/>
    <w:rsid w:val="00602571"/>
    <w:rsid w:val="0060452C"/>
    <w:rsid w:val="00604839"/>
    <w:rsid w:val="00604AF9"/>
    <w:rsid w:val="00604DDF"/>
    <w:rsid w:val="006075D8"/>
    <w:rsid w:val="006105DB"/>
    <w:rsid w:val="00610E68"/>
    <w:rsid w:val="006111FB"/>
    <w:rsid w:val="00611A6A"/>
    <w:rsid w:val="00611B8F"/>
    <w:rsid w:val="0061201F"/>
    <w:rsid w:val="006137FB"/>
    <w:rsid w:val="0061391B"/>
    <w:rsid w:val="00614BC9"/>
    <w:rsid w:val="00615AF8"/>
    <w:rsid w:val="006160C0"/>
    <w:rsid w:val="0061731F"/>
    <w:rsid w:val="00620CC4"/>
    <w:rsid w:val="00624352"/>
    <w:rsid w:val="00624844"/>
    <w:rsid w:val="00624C96"/>
    <w:rsid w:val="00627B1B"/>
    <w:rsid w:val="006303AC"/>
    <w:rsid w:val="00632991"/>
    <w:rsid w:val="00632C89"/>
    <w:rsid w:val="006343C1"/>
    <w:rsid w:val="006347A4"/>
    <w:rsid w:val="00640F36"/>
    <w:rsid w:val="006419FD"/>
    <w:rsid w:val="006433BD"/>
    <w:rsid w:val="006448E8"/>
    <w:rsid w:val="006464A0"/>
    <w:rsid w:val="006472E5"/>
    <w:rsid w:val="00650CF7"/>
    <w:rsid w:val="0065123D"/>
    <w:rsid w:val="00651A23"/>
    <w:rsid w:val="00652143"/>
    <w:rsid w:val="006541C8"/>
    <w:rsid w:val="0065474C"/>
    <w:rsid w:val="00654BF6"/>
    <w:rsid w:val="00661D99"/>
    <w:rsid w:val="0066503F"/>
    <w:rsid w:val="00666E93"/>
    <w:rsid w:val="006671C7"/>
    <w:rsid w:val="00667712"/>
    <w:rsid w:val="00667828"/>
    <w:rsid w:val="006719C5"/>
    <w:rsid w:val="0067368D"/>
    <w:rsid w:val="00676185"/>
    <w:rsid w:val="006766AE"/>
    <w:rsid w:val="00677A24"/>
    <w:rsid w:val="00681590"/>
    <w:rsid w:val="00683442"/>
    <w:rsid w:val="00684609"/>
    <w:rsid w:val="006848FB"/>
    <w:rsid w:val="00686FCB"/>
    <w:rsid w:val="00687B6E"/>
    <w:rsid w:val="00690381"/>
    <w:rsid w:val="00691F00"/>
    <w:rsid w:val="006921CB"/>
    <w:rsid w:val="00692210"/>
    <w:rsid w:val="00692929"/>
    <w:rsid w:val="00693FBD"/>
    <w:rsid w:val="00694D4F"/>
    <w:rsid w:val="0069520B"/>
    <w:rsid w:val="00695482"/>
    <w:rsid w:val="00696451"/>
    <w:rsid w:val="006966AF"/>
    <w:rsid w:val="006968B4"/>
    <w:rsid w:val="0069741F"/>
    <w:rsid w:val="00697F13"/>
    <w:rsid w:val="006A09B5"/>
    <w:rsid w:val="006A133B"/>
    <w:rsid w:val="006A17E4"/>
    <w:rsid w:val="006A1AB5"/>
    <w:rsid w:val="006A3776"/>
    <w:rsid w:val="006A39C2"/>
    <w:rsid w:val="006A46F8"/>
    <w:rsid w:val="006A6600"/>
    <w:rsid w:val="006A6CCD"/>
    <w:rsid w:val="006A75AF"/>
    <w:rsid w:val="006A7952"/>
    <w:rsid w:val="006B0E98"/>
    <w:rsid w:val="006B2EF0"/>
    <w:rsid w:val="006B2F12"/>
    <w:rsid w:val="006B34BA"/>
    <w:rsid w:val="006B3906"/>
    <w:rsid w:val="006B51FB"/>
    <w:rsid w:val="006B560C"/>
    <w:rsid w:val="006B5724"/>
    <w:rsid w:val="006B66E5"/>
    <w:rsid w:val="006B79CE"/>
    <w:rsid w:val="006C018F"/>
    <w:rsid w:val="006C0773"/>
    <w:rsid w:val="006C189C"/>
    <w:rsid w:val="006C30E3"/>
    <w:rsid w:val="006C3691"/>
    <w:rsid w:val="006C3D9E"/>
    <w:rsid w:val="006C4F58"/>
    <w:rsid w:val="006C5965"/>
    <w:rsid w:val="006C5D1A"/>
    <w:rsid w:val="006C68FA"/>
    <w:rsid w:val="006C7278"/>
    <w:rsid w:val="006C76F9"/>
    <w:rsid w:val="006D0A64"/>
    <w:rsid w:val="006D1C71"/>
    <w:rsid w:val="006D333E"/>
    <w:rsid w:val="006D454B"/>
    <w:rsid w:val="006D530F"/>
    <w:rsid w:val="006D6FEB"/>
    <w:rsid w:val="006D75E2"/>
    <w:rsid w:val="006E0790"/>
    <w:rsid w:val="006E1884"/>
    <w:rsid w:val="006E1F4F"/>
    <w:rsid w:val="006E25BD"/>
    <w:rsid w:val="006E3132"/>
    <w:rsid w:val="006E4BFA"/>
    <w:rsid w:val="006E516C"/>
    <w:rsid w:val="006E52B8"/>
    <w:rsid w:val="006E725A"/>
    <w:rsid w:val="006F08A9"/>
    <w:rsid w:val="006F265D"/>
    <w:rsid w:val="006F4C26"/>
    <w:rsid w:val="006F50E8"/>
    <w:rsid w:val="006F6B12"/>
    <w:rsid w:val="006F6E0F"/>
    <w:rsid w:val="006F754B"/>
    <w:rsid w:val="006F7A22"/>
    <w:rsid w:val="00700CB9"/>
    <w:rsid w:val="0070102C"/>
    <w:rsid w:val="00701F5F"/>
    <w:rsid w:val="00702CCD"/>
    <w:rsid w:val="00702CDE"/>
    <w:rsid w:val="00702FD5"/>
    <w:rsid w:val="00703134"/>
    <w:rsid w:val="00703190"/>
    <w:rsid w:val="007043B1"/>
    <w:rsid w:val="007048AB"/>
    <w:rsid w:val="00706321"/>
    <w:rsid w:val="007069B4"/>
    <w:rsid w:val="00706BDB"/>
    <w:rsid w:val="00707C09"/>
    <w:rsid w:val="00707D9B"/>
    <w:rsid w:val="00710C11"/>
    <w:rsid w:val="00711DB5"/>
    <w:rsid w:val="007135DB"/>
    <w:rsid w:val="00713AB0"/>
    <w:rsid w:val="007146F7"/>
    <w:rsid w:val="00716BDF"/>
    <w:rsid w:val="0071774C"/>
    <w:rsid w:val="007200C2"/>
    <w:rsid w:val="00721927"/>
    <w:rsid w:val="0072277D"/>
    <w:rsid w:val="00722A81"/>
    <w:rsid w:val="0072346F"/>
    <w:rsid w:val="007246E0"/>
    <w:rsid w:val="0072622C"/>
    <w:rsid w:val="0072660A"/>
    <w:rsid w:val="00727809"/>
    <w:rsid w:val="0072780F"/>
    <w:rsid w:val="00727C4C"/>
    <w:rsid w:val="00733187"/>
    <w:rsid w:val="00733C8D"/>
    <w:rsid w:val="00733E50"/>
    <w:rsid w:val="00736207"/>
    <w:rsid w:val="00736397"/>
    <w:rsid w:val="007368FF"/>
    <w:rsid w:val="00737440"/>
    <w:rsid w:val="00737567"/>
    <w:rsid w:val="007377F3"/>
    <w:rsid w:val="00737D0A"/>
    <w:rsid w:val="00740199"/>
    <w:rsid w:val="0074188C"/>
    <w:rsid w:val="0074210E"/>
    <w:rsid w:val="00743255"/>
    <w:rsid w:val="00744506"/>
    <w:rsid w:val="007449B9"/>
    <w:rsid w:val="007466E5"/>
    <w:rsid w:val="00746F0B"/>
    <w:rsid w:val="0075016B"/>
    <w:rsid w:val="00750FB6"/>
    <w:rsid w:val="00750FFB"/>
    <w:rsid w:val="00752629"/>
    <w:rsid w:val="00752668"/>
    <w:rsid w:val="00752A02"/>
    <w:rsid w:val="0075402B"/>
    <w:rsid w:val="00754D02"/>
    <w:rsid w:val="0075612D"/>
    <w:rsid w:val="007576B9"/>
    <w:rsid w:val="00757AD3"/>
    <w:rsid w:val="00761512"/>
    <w:rsid w:val="00761546"/>
    <w:rsid w:val="007634EF"/>
    <w:rsid w:val="007636FC"/>
    <w:rsid w:val="007644D9"/>
    <w:rsid w:val="00764E38"/>
    <w:rsid w:val="00765070"/>
    <w:rsid w:val="007653C1"/>
    <w:rsid w:val="00765D7A"/>
    <w:rsid w:val="0076625E"/>
    <w:rsid w:val="007667A6"/>
    <w:rsid w:val="00767F61"/>
    <w:rsid w:val="00767FF1"/>
    <w:rsid w:val="0077048D"/>
    <w:rsid w:val="0077178B"/>
    <w:rsid w:val="00771D87"/>
    <w:rsid w:val="007741A4"/>
    <w:rsid w:val="007741A9"/>
    <w:rsid w:val="0077694C"/>
    <w:rsid w:val="00776B02"/>
    <w:rsid w:val="00776F2B"/>
    <w:rsid w:val="0077705E"/>
    <w:rsid w:val="0078008B"/>
    <w:rsid w:val="007803CE"/>
    <w:rsid w:val="007808DF"/>
    <w:rsid w:val="0078197C"/>
    <w:rsid w:val="007823FA"/>
    <w:rsid w:val="00782E94"/>
    <w:rsid w:val="00785641"/>
    <w:rsid w:val="00786CCB"/>
    <w:rsid w:val="00786DFF"/>
    <w:rsid w:val="007905F1"/>
    <w:rsid w:val="00790758"/>
    <w:rsid w:val="0079293E"/>
    <w:rsid w:val="00793A03"/>
    <w:rsid w:val="00793FC8"/>
    <w:rsid w:val="00794CD7"/>
    <w:rsid w:val="0079500C"/>
    <w:rsid w:val="00795B97"/>
    <w:rsid w:val="00796169"/>
    <w:rsid w:val="007973EF"/>
    <w:rsid w:val="00797429"/>
    <w:rsid w:val="007A06CD"/>
    <w:rsid w:val="007A2496"/>
    <w:rsid w:val="007A27C8"/>
    <w:rsid w:val="007A3300"/>
    <w:rsid w:val="007A3C39"/>
    <w:rsid w:val="007A4107"/>
    <w:rsid w:val="007A4A59"/>
    <w:rsid w:val="007A517D"/>
    <w:rsid w:val="007A566B"/>
    <w:rsid w:val="007A6068"/>
    <w:rsid w:val="007A682D"/>
    <w:rsid w:val="007A794A"/>
    <w:rsid w:val="007A7C81"/>
    <w:rsid w:val="007B059F"/>
    <w:rsid w:val="007B1354"/>
    <w:rsid w:val="007B17E5"/>
    <w:rsid w:val="007B4627"/>
    <w:rsid w:val="007B54A2"/>
    <w:rsid w:val="007B551E"/>
    <w:rsid w:val="007B5ECC"/>
    <w:rsid w:val="007B7754"/>
    <w:rsid w:val="007C10FD"/>
    <w:rsid w:val="007C19F7"/>
    <w:rsid w:val="007C1EDD"/>
    <w:rsid w:val="007C26E5"/>
    <w:rsid w:val="007C328E"/>
    <w:rsid w:val="007C4021"/>
    <w:rsid w:val="007C4149"/>
    <w:rsid w:val="007C4373"/>
    <w:rsid w:val="007C539A"/>
    <w:rsid w:val="007C5F86"/>
    <w:rsid w:val="007C749D"/>
    <w:rsid w:val="007C7AD7"/>
    <w:rsid w:val="007D13EA"/>
    <w:rsid w:val="007D2816"/>
    <w:rsid w:val="007D2CC3"/>
    <w:rsid w:val="007D35E7"/>
    <w:rsid w:val="007D3BB1"/>
    <w:rsid w:val="007D3D6C"/>
    <w:rsid w:val="007D4E37"/>
    <w:rsid w:val="007D656E"/>
    <w:rsid w:val="007D7324"/>
    <w:rsid w:val="007D751B"/>
    <w:rsid w:val="007E0517"/>
    <w:rsid w:val="007E1C8B"/>
    <w:rsid w:val="007E1EAB"/>
    <w:rsid w:val="007E36AE"/>
    <w:rsid w:val="007E62A0"/>
    <w:rsid w:val="007E65D6"/>
    <w:rsid w:val="007E67EC"/>
    <w:rsid w:val="007E6F56"/>
    <w:rsid w:val="007E7FBD"/>
    <w:rsid w:val="007F1486"/>
    <w:rsid w:val="007F1729"/>
    <w:rsid w:val="007F18E4"/>
    <w:rsid w:val="007F2341"/>
    <w:rsid w:val="007F3D6B"/>
    <w:rsid w:val="007F5981"/>
    <w:rsid w:val="007F627D"/>
    <w:rsid w:val="007F635E"/>
    <w:rsid w:val="007F644D"/>
    <w:rsid w:val="007F6552"/>
    <w:rsid w:val="007F6675"/>
    <w:rsid w:val="008006DE"/>
    <w:rsid w:val="008006FA"/>
    <w:rsid w:val="008025B2"/>
    <w:rsid w:val="00803800"/>
    <w:rsid w:val="008060BC"/>
    <w:rsid w:val="00810575"/>
    <w:rsid w:val="0081102A"/>
    <w:rsid w:val="0081195D"/>
    <w:rsid w:val="00812B48"/>
    <w:rsid w:val="008135DF"/>
    <w:rsid w:val="008136DB"/>
    <w:rsid w:val="00816F7E"/>
    <w:rsid w:val="00817039"/>
    <w:rsid w:val="0081782C"/>
    <w:rsid w:val="00817FD5"/>
    <w:rsid w:val="00820BD8"/>
    <w:rsid w:val="00821C8E"/>
    <w:rsid w:val="008240C0"/>
    <w:rsid w:val="00825EBF"/>
    <w:rsid w:val="00825EE2"/>
    <w:rsid w:val="008275A0"/>
    <w:rsid w:val="008275F8"/>
    <w:rsid w:val="00827FFE"/>
    <w:rsid w:val="0083075F"/>
    <w:rsid w:val="008309B7"/>
    <w:rsid w:val="008324F6"/>
    <w:rsid w:val="008346F8"/>
    <w:rsid w:val="00834763"/>
    <w:rsid w:val="00834BBF"/>
    <w:rsid w:val="008350EF"/>
    <w:rsid w:val="00836B10"/>
    <w:rsid w:val="00836C48"/>
    <w:rsid w:val="008370B5"/>
    <w:rsid w:val="008374CA"/>
    <w:rsid w:val="0083789C"/>
    <w:rsid w:val="00837FF7"/>
    <w:rsid w:val="00840771"/>
    <w:rsid w:val="00840818"/>
    <w:rsid w:val="00842F8E"/>
    <w:rsid w:val="0084338E"/>
    <w:rsid w:val="00844558"/>
    <w:rsid w:val="00845318"/>
    <w:rsid w:val="00845F35"/>
    <w:rsid w:val="00846FC4"/>
    <w:rsid w:val="008509CB"/>
    <w:rsid w:val="00850DBD"/>
    <w:rsid w:val="00850F84"/>
    <w:rsid w:val="0085257F"/>
    <w:rsid w:val="00852AD1"/>
    <w:rsid w:val="008551D0"/>
    <w:rsid w:val="00855200"/>
    <w:rsid w:val="0085548E"/>
    <w:rsid w:val="00855C67"/>
    <w:rsid w:val="0085630B"/>
    <w:rsid w:val="008566D9"/>
    <w:rsid w:val="00856F5B"/>
    <w:rsid w:val="00857523"/>
    <w:rsid w:val="008609FB"/>
    <w:rsid w:val="008611C1"/>
    <w:rsid w:val="008616F7"/>
    <w:rsid w:val="008623C4"/>
    <w:rsid w:val="008626E6"/>
    <w:rsid w:val="00862B0C"/>
    <w:rsid w:val="00863FCD"/>
    <w:rsid w:val="00864154"/>
    <w:rsid w:val="00872A23"/>
    <w:rsid w:val="00873447"/>
    <w:rsid w:val="00873865"/>
    <w:rsid w:val="008742DE"/>
    <w:rsid w:val="00874B3D"/>
    <w:rsid w:val="00875159"/>
    <w:rsid w:val="008759BE"/>
    <w:rsid w:val="008764B1"/>
    <w:rsid w:val="008773AF"/>
    <w:rsid w:val="00882BFB"/>
    <w:rsid w:val="0088455D"/>
    <w:rsid w:val="00886087"/>
    <w:rsid w:val="00886736"/>
    <w:rsid w:val="00886AA3"/>
    <w:rsid w:val="00890522"/>
    <w:rsid w:val="00891075"/>
    <w:rsid w:val="008922F8"/>
    <w:rsid w:val="0089389E"/>
    <w:rsid w:val="00893B32"/>
    <w:rsid w:val="00896919"/>
    <w:rsid w:val="008A04B3"/>
    <w:rsid w:val="008A06AA"/>
    <w:rsid w:val="008A0A89"/>
    <w:rsid w:val="008A16ED"/>
    <w:rsid w:val="008A25E8"/>
    <w:rsid w:val="008A386C"/>
    <w:rsid w:val="008A4149"/>
    <w:rsid w:val="008A5F7A"/>
    <w:rsid w:val="008A7044"/>
    <w:rsid w:val="008A7CE3"/>
    <w:rsid w:val="008B04A6"/>
    <w:rsid w:val="008B1D34"/>
    <w:rsid w:val="008B1EE8"/>
    <w:rsid w:val="008B3B67"/>
    <w:rsid w:val="008B46A0"/>
    <w:rsid w:val="008B519D"/>
    <w:rsid w:val="008B5A7C"/>
    <w:rsid w:val="008B7752"/>
    <w:rsid w:val="008C366E"/>
    <w:rsid w:val="008C4263"/>
    <w:rsid w:val="008C47B5"/>
    <w:rsid w:val="008C56D6"/>
    <w:rsid w:val="008C70DE"/>
    <w:rsid w:val="008D04CE"/>
    <w:rsid w:val="008D0B6C"/>
    <w:rsid w:val="008D2801"/>
    <w:rsid w:val="008D30A5"/>
    <w:rsid w:val="008D36F2"/>
    <w:rsid w:val="008D39E7"/>
    <w:rsid w:val="008D3F56"/>
    <w:rsid w:val="008D41D0"/>
    <w:rsid w:val="008D4C02"/>
    <w:rsid w:val="008D5451"/>
    <w:rsid w:val="008D6A91"/>
    <w:rsid w:val="008D6E9D"/>
    <w:rsid w:val="008D6FC9"/>
    <w:rsid w:val="008D7A8E"/>
    <w:rsid w:val="008E13F4"/>
    <w:rsid w:val="008E2BA0"/>
    <w:rsid w:val="008E5D04"/>
    <w:rsid w:val="008E7D44"/>
    <w:rsid w:val="008F2ABF"/>
    <w:rsid w:val="008F3785"/>
    <w:rsid w:val="00900F9D"/>
    <w:rsid w:val="0090209E"/>
    <w:rsid w:val="00903C2E"/>
    <w:rsid w:val="00905BF0"/>
    <w:rsid w:val="00907860"/>
    <w:rsid w:val="009105C3"/>
    <w:rsid w:val="009108C9"/>
    <w:rsid w:val="009121B5"/>
    <w:rsid w:val="0091265D"/>
    <w:rsid w:val="00913322"/>
    <w:rsid w:val="00916AF5"/>
    <w:rsid w:val="009201B3"/>
    <w:rsid w:val="00920E9C"/>
    <w:rsid w:val="0092289A"/>
    <w:rsid w:val="009228B6"/>
    <w:rsid w:val="00923612"/>
    <w:rsid w:val="0092365E"/>
    <w:rsid w:val="009237AB"/>
    <w:rsid w:val="00923D8F"/>
    <w:rsid w:val="00924BCC"/>
    <w:rsid w:val="00924C33"/>
    <w:rsid w:val="00924D83"/>
    <w:rsid w:val="00925A8E"/>
    <w:rsid w:val="009261C2"/>
    <w:rsid w:val="00926F18"/>
    <w:rsid w:val="00930E54"/>
    <w:rsid w:val="009319BA"/>
    <w:rsid w:val="009322C8"/>
    <w:rsid w:val="00934009"/>
    <w:rsid w:val="0093595B"/>
    <w:rsid w:val="00936561"/>
    <w:rsid w:val="00936CCA"/>
    <w:rsid w:val="00936EF9"/>
    <w:rsid w:val="00936FA0"/>
    <w:rsid w:val="00937E9F"/>
    <w:rsid w:val="00942EF1"/>
    <w:rsid w:val="00943B7B"/>
    <w:rsid w:val="009440A7"/>
    <w:rsid w:val="0094697C"/>
    <w:rsid w:val="00946DF1"/>
    <w:rsid w:val="00950698"/>
    <w:rsid w:val="009527DE"/>
    <w:rsid w:val="00953BD3"/>
    <w:rsid w:val="00954320"/>
    <w:rsid w:val="00957415"/>
    <w:rsid w:val="009604D3"/>
    <w:rsid w:val="00961554"/>
    <w:rsid w:val="009616CC"/>
    <w:rsid w:val="0096211E"/>
    <w:rsid w:val="00962CCD"/>
    <w:rsid w:val="009666E8"/>
    <w:rsid w:val="00966970"/>
    <w:rsid w:val="009678CA"/>
    <w:rsid w:val="00970634"/>
    <w:rsid w:val="009708C8"/>
    <w:rsid w:val="009718ED"/>
    <w:rsid w:val="00972C3F"/>
    <w:rsid w:val="00972FE9"/>
    <w:rsid w:val="00973089"/>
    <w:rsid w:val="0097452C"/>
    <w:rsid w:val="00974A1C"/>
    <w:rsid w:val="009763EA"/>
    <w:rsid w:val="0097644A"/>
    <w:rsid w:val="00976DC3"/>
    <w:rsid w:val="00976EE7"/>
    <w:rsid w:val="009777A6"/>
    <w:rsid w:val="00977E55"/>
    <w:rsid w:val="0098171B"/>
    <w:rsid w:val="0098181C"/>
    <w:rsid w:val="00981D1F"/>
    <w:rsid w:val="00981EC9"/>
    <w:rsid w:val="009826A0"/>
    <w:rsid w:val="0098296B"/>
    <w:rsid w:val="00982979"/>
    <w:rsid w:val="00982BE5"/>
    <w:rsid w:val="00983D2E"/>
    <w:rsid w:val="009852F2"/>
    <w:rsid w:val="00986921"/>
    <w:rsid w:val="00986D30"/>
    <w:rsid w:val="00987968"/>
    <w:rsid w:val="0099005B"/>
    <w:rsid w:val="00990E75"/>
    <w:rsid w:val="00991BDC"/>
    <w:rsid w:val="00994AE5"/>
    <w:rsid w:val="00997B1A"/>
    <w:rsid w:val="009A027D"/>
    <w:rsid w:val="009A05A1"/>
    <w:rsid w:val="009A0626"/>
    <w:rsid w:val="009A3EC3"/>
    <w:rsid w:val="009A4700"/>
    <w:rsid w:val="009A64D4"/>
    <w:rsid w:val="009B0140"/>
    <w:rsid w:val="009B059D"/>
    <w:rsid w:val="009B1919"/>
    <w:rsid w:val="009B2090"/>
    <w:rsid w:val="009B4A7C"/>
    <w:rsid w:val="009B4ABC"/>
    <w:rsid w:val="009B4F3D"/>
    <w:rsid w:val="009C10A7"/>
    <w:rsid w:val="009C2C65"/>
    <w:rsid w:val="009C4F3B"/>
    <w:rsid w:val="009C68C9"/>
    <w:rsid w:val="009C69EC"/>
    <w:rsid w:val="009C78B1"/>
    <w:rsid w:val="009D10AE"/>
    <w:rsid w:val="009D2407"/>
    <w:rsid w:val="009D3AAA"/>
    <w:rsid w:val="009D5F2C"/>
    <w:rsid w:val="009D5FD8"/>
    <w:rsid w:val="009D6F06"/>
    <w:rsid w:val="009D7268"/>
    <w:rsid w:val="009D72D5"/>
    <w:rsid w:val="009E0341"/>
    <w:rsid w:val="009E069E"/>
    <w:rsid w:val="009E0C0A"/>
    <w:rsid w:val="009E1960"/>
    <w:rsid w:val="009E1AF2"/>
    <w:rsid w:val="009E1B91"/>
    <w:rsid w:val="009E1F36"/>
    <w:rsid w:val="009E21F1"/>
    <w:rsid w:val="009E3437"/>
    <w:rsid w:val="009E371A"/>
    <w:rsid w:val="009E5342"/>
    <w:rsid w:val="009E608C"/>
    <w:rsid w:val="009E663B"/>
    <w:rsid w:val="009F009F"/>
    <w:rsid w:val="009F049C"/>
    <w:rsid w:val="009F1822"/>
    <w:rsid w:val="009F1A39"/>
    <w:rsid w:val="009F382E"/>
    <w:rsid w:val="009F49B8"/>
    <w:rsid w:val="009F55DD"/>
    <w:rsid w:val="009F5835"/>
    <w:rsid w:val="00A0050A"/>
    <w:rsid w:val="00A0085C"/>
    <w:rsid w:val="00A0327F"/>
    <w:rsid w:val="00A03EE7"/>
    <w:rsid w:val="00A06C31"/>
    <w:rsid w:val="00A06DCE"/>
    <w:rsid w:val="00A11577"/>
    <w:rsid w:val="00A115F6"/>
    <w:rsid w:val="00A11A4A"/>
    <w:rsid w:val="00A121AE"/>
    <w:rsid w:val="00A13015"/>
    <w:rsid w:val="00A15469"/>
    <w:rsid w:val="00A1605E"/>
    <w:rsid w:val="00A16C7A"/>
    <w:rsid w:val="00A17666"/>
    <w:rsid w:val="00A17DB4"/>
    <w:rsid w:val="00A20951"/>
    <w:rsid w:val="00A226A1"/>
    <w:rsid w:val="00A2350B"/>
    <w:rsid w:val="00A264EF"/>
    <w:rsid w:val="00A27B91"/>
    <w:rsid w:val="00A3000C"/>
    <w:rsid w:val="00A30EBA"/>
    <w:rsid w:val="00A31677"/>
    <w:rsid w:val="00A32539"/>
    <w:rsid w:val="00A32D56"/>
    <w:rsid w:val="00A33552"/>
    <w:rsid w:val="00A34908"/>
    <w:rsid w:val="00A34A02"/>
    <w:rsid w:val="00A3581D"/>
    <w:rsid w:val="00A35AD7"/>
    <w:rsid w:val="00A3624C"/>
    <w:rsid w:val="00A362F6"/>
    <w:rsid w:val="00A377BE"/>
    <w:rsid w:val="00A40CFD"/>
    <w:rsid w:val="00A41F43"/>
    <w:rsid w:val="00A4360C"/>
    <w:rsid w:val="00A46D38"/>
    <w:rsid w:val="00A46FE6"/>
    <w:rsid w:val="00A5282F"/>
    <w:rsid w:val="00A539F8"/>
    <w:rsid w:val="00A54BB8"/>
    <w:rsid w:val="00A55026"/>
    <w:rsid w:val="00A553C6"/>
    <w:rsid w:val="00A55F25"/>
    <w:rsid w:val="00A56CDB"/>
    <w:rsid w:val="00A57247"/>
    <w:rsid w:val="00A618B6"/>
    <w:rsid w:val="00A61C49"/>
    <w:rsid w:val="00A63C84"/>
    <w:rsid w:val="00A64039"/>
    <w:rsid w:val="00A64649"/>
    <w:rsid w:val="00A6485B"/>
    <w:rsid w:val="00A65865"/>
    <w:rsid w:val="00A658CC"/>
    <w:rsid w:val="00A66301"/>
    <w:rsid w:val="00A67B8D"/>
    <w:rsid w:val="00A716A9"/>
    <w:rsid w:val="00A71B69"/>
    <w:rsid w:val="00A72A30"/>
    <w:rsid w:val="00A72AA2"/>
    <w:rsid w:val="00A73B74"/>
    <w:rsid w:val="00A746CA"/>
    <w:rsid w:val="00A81EE0"/>
    <w:rsid w:val="00A8291C"/>
    <w:rsid w:val="00A83D66"/>
    <w:rsid w:val="00A849A1"/>
    <w:rsid w:val="00A84E19"/>
    <w:rsid w:val="00A85B4E"/>
    <w:rsid w:val="00A86B44"/>
    <w:rsid w:val="00A87A17"/>
    <w:rsid w:val="00A901BF"/>
    <w:rsid w:val="00A903ED"/>
    <w:rsid w:val="00A9074E"/>
    <w:rsid w:val="00A915C8"/>
    <w:rsid w:val="00A937C5"/>
    <w:rsid w:val="00A9471E"/>
    <w:rsid w:val="00A948DE"/>
    <w:rsid w:val="00A95CEE"/>
    <w:rsid w:val="00A95E28"/>
    <w:rsid w:val="00A96614"/>
    <w:rsid w:val="00AA0394"/>
    <w:rsid w:val="00AA14E9"/>
    <w:rsid w:val="00AA168B"/>
    <w:rsid w:val="00AA3002"/>
    <w:rsid w:val="00AA5009"/>
    <w:rsid w:val="00AA51B9"/>
    <w:rsid w:val="00AA7565"/>
    <w:rsid w:val="00AA75D1"/>
    <w:rsid w:val="00AA7A64"/>
    <w:rsid w:val="00AB4058"/>
    <w:rsid w:val="00AB53EB"/>
    <w:rsid w:val="00AB5DD3"/>
    <w:rsid w:val="00AB702A"/>
    <w:rsid w:val="00AB7A47"/>
    <w:rsid w:val="00AB7E51"/>
    <w:rsid w:val="00AC0581"/>
    <w:rsid w:val="00AC09EE"/>
    <w:rsid w:val="00AC1683"/>
    <w:rsid w:val="00AC1C31"/>
    <w:rsid w:val="00AC2E24"/>
    <w:rsid w:val="00AC3619"/>
    <w:rsid w:val="00AC517C"/>
    <w:rsid w:val="00AC5A8C"/>
    <w:rsid w:val="00AC62BF"/>
    <w:rsid w:val="00AC6717"/>
    <w:rsid w:val="00AC765E"/>
    <w:rsid w:val="00AD066F"/>
    <w:rsid w:val="00AD0AD3"/>
    <w:rsid w:val="00AD16F2"/>
    <w:rsid w:val="00AD20DF"/>
    <w:rsid w:val="00AD3DDE"/>
    <w:rsid w:val="00AD4B21"/>
    <w:rsid w:val="00AD4EC4"/>
    <w:rsid w:val="00AD50C8"/>
    <w:rsid w:val="00AD54A5"/>
    <w:rsid w:val="00AD5C03"/>
    <w:rsid w:val="00AD617F"/>
    <w:rsid w:val="00AD66E8"/>
    <w:rsid w:val="00AE00CA"/>
    <w:rsid w:val="00AE024C"/>
    <w:rsid w:val="00AE0A24"/>
    <w:rsid w:val="00AE0B89"/>
    <w:rsid w:val="00AE0C43"/>
    <w:rsid w:val="00AE285F"/>
    <w:rsid w:val="00AE3739"/>
    <w:rsid w:val="00AE5427"/>
    <w:rsid w:val="00AF0F3F"/>
    <w:rsid w:val="00AF1554"/>
    <w:rsid w:val="00AF35B3"/>
    <w:rsid w:val="00AF4E36"/>
    <w:rsid w:val="00AF4E9E"/>
    <w:rsid w:val="00AF5627"/>
    <w:rsid w:val="00AF575C"/>
    <w:rsid w:val="00AF6804"/>
    <w:rsid w:val="00AF6FA5"/>
    <w:rsid w:val="00B009D3"/>
    <w:rsid w:val="00B00F26"/>
    <w:rsid w:val="00B02A4C"/>
    <w:rsid w:val="00B02B4A"/>
    <w:rsid w:val="00B04170"/>
    <w:rsid w:val="00B04D28"/>
    <w:rsid w:val="00B05154"/>
    <w:rsid w:val="00B07547"/>
    <w:rsid w:val="00B1187E"/>
    <w:rsid w:val="00B11AD9"/>
    <w:rsid w:val="00B11EEF"/>
    <w:rsid w:val="00B12A78"/>
    <w:rsid w:val="00B12AE1"/>
    <w:rsid w:val="00B1594D"/>
    <w:rsid w:val="00B16153"/>
    <w:rsid w:val="00B206E8"/>
    <w:rsid w:val="00B20727"/>
    <w:rsid w:val="00B2086B"/>
    <w:rsid w:val="00B22803"/>
    <w:rsid w:val="00B231B7"/>
    <w:rsid w:val="00B23C41"/>
    <w:rsid w:val="00B24C4F"/>
    <w:rsid w:val="00B25CB8"/>
    <w:rsid w:val="00B26274"/>
    <w:rsid w:val="00B2665B"/>
    <w:rsid w:val="00B26915"/>
    <w:rsid w:val="00B27EAA"/>
    <w:rsid w:val="00B301C1"/>
    <w:rsid w:val="00B30520"/>
    <w:rsid w:val="00B31CB3"/>
    <w:rsid w:val="00B33BEA"/>
    <w:rsid w:val="00B33FF4"/>
    <w:rsid w:val="00B34A11"/>
    <w:rsid w:val="00B357E8"/>
    <w:rsid w:val="00B35850"/>
    <w:rsid w:val="00B37D6A"/>
    <w:rsid w:val="00B40B1A"/>
    <w:rsid w:val="00B41A70"/>
    <w:rsid w:val="00B41CE0"/>
    <w:rsid w:val="00B42542"/>
    <w:rsid w:val="00B44CFA"/>
    <w:rsid w:val="00B44D67"/>
    <w:rsid w:val="00B45BC8"/>
    <w:rsid w:val="00B4702A"/>
    <w:rsid w:val="00B52BB7"/>
    <w:rsid w:val="00B53287"/>
    <w:rsid w:val="00B53574"/>
    <w:rsid w:val="00B537A7"/>
    <w:rsid w:val="00B548F4"/>
    <w:rsid w:val="00B556E5"/>
    <w:rsid w:val="00B56272"/>
    <w:rsid w:val="00B57484"/>
    <w:rsid w:val="00B609FA"/>
    <w:rsid w:val="00B61B6D"/>
    <w:rsid w:val="00B62006"/>
    <w:rsid w:val="00B63792"/>
    <w:rsid w:val="00B6545B"/>
    <w:rsid w:val="00B668D4"/>
    <w:rsid w:val="00B66A23"/>
    <w:rsid w:val="00B70E99"/>
    <w:rsid w:val="00B710A0"/>
    <w:rsid w:val="00B71450"/>
    <w:rsid w:val="00B719E3"/>
    <w:rsid w:val="00B72DEC"/>
    <w:rsid w:val="00B746D6"/>
    <w:rsid w:val="00B747EB"/>
    <w:rsid w:val="00B753C8"/>
    <w:rsid w:val="00B754BA"/>
    <w:rsid w:val="00B75C8B"/>
    <w:rsid w:val="00B77112"/>
    <w:rsid w:val="00B775B6"/>
    <w:rsid w:val="00B807A2"/>
    <w:rsid w:val="00B80C71"/>
    <w:rsid w:val="00B82FE2"/>
    <w:rsid w:val="00B83486"/>
    <w:rsid w:val="00B839F8"/>
    <w:rsid w:val="00B86152"/>
    <w:rsid w:val="00B86978"/>
    <w:rsid w:val="00B87822"/>
    <w:rsid w:val="00B90D08"/>
    <w:rsid w:val="00B911F4"/>
    <w:rsid w:val="00B93D99"/>
    <w:rsid w:val="00B93DB4"/>
    <w:rsid w:val="00B94171"/>
    <w:rsid w:val="00B94C18"/>
    <w:rsid w:val="00B952A4"/>
    <w:rsid w:val="00B97476"/>
    <w:rsid w:val="00B979BC"/>
    <w:rsid w:val="00B97C9F"/>
    <w:rsid w:val="00B97DFC"/>
    <w:rsid w:val="00B97F9B"/>
    <w:rsid w:val="00BA1616"/>
    <w:rsid w:val="00BA4936"/>
    <w:rsid w:val="00BA5841"/>
    <w:rsid w:val="00BA5A75"/>
    <w:rsid w:val="00BA6D21"/>
    <w:rsid w:val="00BA7F46"/>
    <w:rsid w:val="00BB0BF1"/>
    <w:rsid w:val="00BB4BFF"/>
    <w:rsid w:val="00BB566E"/>
    <w:rsid w:val="00BC0735"/>
    <w:rsid w:val="00BC07BD"/>
    <w:rsid w:val="00BC11AF"/>
    <w:rsid w:val="00BC17B7"/>
    <w:rsid w:val="00BC2A0F"/>
    <w:rsid w:val="00BC4B7F"/>
    <w:rsid w:val="00BC4CD3"/>
    <w:rsid w:val="00BC50DD"/>
    <w:rsid w:val="00BC6D56"/>
    <w:rsid w:val="00BC728A"/>
    <w:rsid w:val="00BC7CC7"/>
    <w:rsid w:val="00BC7D74"/>
    <w:rsid w:val="00BD0709"/>
    <w:rsid w:val="00BD1061"/>
    <w:rsid w:val="00BD1694"/>
    <w:rsid w:val="00BD3065"/>
    <w:rsid w:val="00BD38A3"/>
    <w:rsid w:val="00BD3CB9"/>
    <w:rsid w:val="00BD7B8D"/>
    <w:rsid w:val="00BE13CC"/>
    <w:rsid w:val="00BE266B"/>
    <w:rsid w:val="00BE29FB"/>
    <w:rsid w:val="00BE2F73"/>
    <w:rsid w:val="00BE3403"/>
    <w:rsid w:val="00BE3CF3"/>
    <w:rsid w:val="00BE7002"/>
    <w:rsid w:val="00BF0D2F"/>
    <w:rsid w:val="00BF2A1E"/>
    <w:rsid w:val="00BF2C9C"/>
    <w:rsid w:val="00BF2FE3"/>
    <w:rsid w:val="00BF3324"/>
    <w:rsid w:val="00BF3B4A"/>
    <w:rsid w:val="00BF7072"/>
    <w:rsid w:val="00BF7AAB"/>
    <w:rsid w:val="00C0117F"/>
    <w:rsid w:val="00C02D33"/>
    <w:rsid w:val="00C03578"/>
    <w:rsid w:val="00C03FCC"/>
    <w:rsid w:val="00C10EE7"/>
    <w:rsid w:val="00C11212"/>
    <w:rsid w:val="00C11B4D"/>
    <w:rsid w:val="00C12533"/>
    <w:rsid w:val="00C152F4"/>
    <w:rsid w:val="00C1591C"/>
    <w:rsid w:val="00C16884"/>
    <w:rsid w:val="00C179C4"/>
    <w:rsid w:val="00C17AD6"/>
    <w:rsid w:val="00C2028B"/>
    <w:rsid w:val="00C21A3D"/>
    <w:rsid w:val="00C24355"/>
    <w:rsid w:val="00C24B38"/>
    <w:rsid w:val="00C256BB"/>
    <w:rsid w:val="00C26A2F"/>
    <w:rsid w:val="00C2756A"/>
    <w:rsid w:val="00C2792A"/>
    <w:rsid w:val="00C3010D"/>
    <w:rsid w:val="00C3241E"/>
    <w:rsid w:val="00C3460F"/>
    <w:rsid w:val="00C346C9"/>
    <w:rsid w:val="00C35432"/>
    <w:rsid w:val="00C35F58"/>
    <w:rsid w:val="00C36208"/>
    <w:rsid w:val="00C370AC"/>
    <w:rsid w:val="00C371BC"/>
    <w:rsid w:val="00C41008"/>
    <w:rsid w:val="00C432BE"/>
    <w:rsid w:val="00C44735"/>
    <w:rsid w:val="00C4526B"/>
    <w:rsid w:val="00C4748F"/>
    <w:rsid w:val="00C501AC"/>
    <w:rsid w:val="00C53A84"/>
    <w:rsid w:val="00C54EDE"/>
    <w:rsid w:val="00C553AA"/>
    <w:rsid w:val="00C5590C"/>
    <w:rsid w:val="00C56AB2"/>
    <w:rsid w:val="00C6040C"/>
    <w:rsid w:val="00C60AF2"/>
    <w:rsid w:val="00C611BE"/>
    <w:rsid w:val="00C61C91"/>
    <w:rsid w:val="00C62B55"/>
    <w:rsid w:val="00C634E4"/>
    <w:rsid w:val="00C636D3"/>
    <w:rsid w:val="00C6417F"/>
    <w:rsid w:val="00C6425B"/>
    <w:rsid w:val="00C645E4"/>
    <w:rsid w:val="00C64F12"/>
    <w:rsid w:val="00C6662C"/>
    <w:rsid w:val="00C66798"/>
    <w:rsid w:val="00C67812"/>
    <w:rsid w:val="00C713FC"/>
    <w:rsid w:val="00C7762F"/>
    <w:rsid w:val="00C802E1"/>
    <w:rsid w:val="00C826F5"/>
    <w:rsid w:val="00C853AD"/>
    <w:rsid w:val="00C858A7"/>
    <w:rsid w:val="00C86DC8"/>
    <w:rsid w:val="00C8794C"/>
    <w:rsid w:val="00C90F85"/>
    <w:rsid w:val="00C91B10"/>
    <w:rsid w:val="00C93AAD"/>
    <w:rsid w:val="00C945FA"/>
    <w:rsid w:val="00C95C31"/>
    <w:rsid w:val="00C96636"/>
    <w:rsid w:val="00C966F6"/>
    <w:rsid w:val="00C979D9"/>
    <w:rsid w:val="00CA0AC9"/>
    <w:rsid w:val="00CA1436"/>
    <w:rsid w:val="00CA158E"/>
    <w:rsid w:val="00CA1986"/>
    <w:rsid w:val="00CA2424"/>
    <w:rsid w:val="00CA3AC9"/>
    <w:rsid w:val="00CA5315"/>
    <w:rsid w:val="00CA5D8A"/>
    <w:rsid w:val="00CA77D2"/>
    <w:rsid w:val="00CA7AB6"/>
    <w:rsid w:val="00CB0B6B"/>
    <w:rsid w:val="00CB0E3A"/>
    <w:rsid w:val="00CB2589"/>
    <w:rsid w:val="00CB27B0"/>
    <w:rsid w:val="00CB315E"/>
    <w:rsid w:val="00CB3E48"/>
    <w:rsid w:val="00CB595D"/>
    <w:rsid w:val="00CB6010"/>
    <w:rsid w:val="00CB6F33"/>
    <w:rsid w:val="00CB7529"/>
    <w:rsid w:val="00CC0D61"/>
    <w:rsid w:val="00CC2D35"/>
    <w:rsid w:val="00CC30A5"/>
    <w:rsid w:val="00CC3723"/>
    <w:rsid w:val="00CC48DE"/>
    <w:rsid w:val="00CC48E7"/>
    <w:rsid w:val="00CC6254"/>
    <w:rsid w:val="00CC6AF5"/>
    <w:rsid w:val="00CD009B"/>
    <w:rsid w:val="00CD0754"/>
    <w:rsid w:val="00CD0FF0"/>
    <w:rsid w:val="00CD36F2"/>
    <w:rsid w:val="00CD47E6"/>
    <w:rsid w:val="00CD4AD4"/>
    <w:rsid w:val="00CD70DF"/>
    <w:rsid w:val="00CE18CB"/>
    <w:rsid w:val="00CE3789"/>
    <w:rsid w:val="00CE41B3"/>
    <w:rsid w:val="00CE4C74"/>
    <w:rsid w:val="00CE5E7A"/>
    <w:rsid w:val="00CE5F8C"/>
    <w:rsid w:val="00CE618F"/>
    <w:rsid w:val="00CF041B"/>
    <w:rsid w:val="00CF1BB0"/>
    <w:rsid w:val="00CF2537"/>
    <w:rsid w:val="00CF4201"/>
    <w:rsid w:val="00CF5F10"/>
    <w:rsid w:val="00CF5F1D"/>
    <w:rsid w:val="00CF64E5"/>
    <w:rsid w:val="00D0410A"/>
    <w:rsid w:val="00D04C87"/>
    <w:rsid w:val="00D0644B"/>
    <w:rsid w:val="00D06FF1"/>
    <w:rsid w:val="00D07274"/>
    <w:rsid w:val="00D10C96"/>
    <w:rsid w:val="00D11532"/>
    <w:rsid w:val="00D1181E"/>
    <w:rsid w:val="00D11B46"/>
    <w:rsid w:val="00D13A55"/>
    <w:rsid w:val="00D13D5C"/>
    <w:rsid w:val="00D17911"/>
    <w:rsid w:val="00D17DCE"/>
    <w:rsid w:val="00D20B49"/>
    <w:rsid w:val="00D20C44"/>
    <w:rsid w:val="00D20F3A"/>
    <w:rsid w:val="00D22581"/>
    <w:rsid w:val="00D22968"/>
    <w:rsid w:val="00D25323"/>
    <w:rsid w:val="00D253FF"/>
    <w:rsid w:val="00D26094"/>
    <w:rsid w:val="00D265ED"/>
    <w:rsid w:val="00D272DD"/>
    <w:rsid w:val="00D27417"/>
    <w:rsid w:val="00D308CC"/>
    <w:rsid w:val="00D31645"/>
    <w:rsid w:val="00D323AE"/>
    <w:rsid w:val="00D333D1"/>
    <w:rsid w:val="00D349F1"/>
    <w:rsid w:val="00D363A8"/>
    <w:rsid w:val="00D4591E"/>
    <w:rsid w:val="00D4645B"/>
    <w:rsid w:val="00D4682B"/>
    <w:rsid w:val="00D46BB9"/>
    <w:rsid w:val="00D46C38"/>
    <w:rsid w:val="00D46FFA"/>
    <w:rsid w:val="00D4743A"/>
    <w:rsid w:val="00D47FEA"/>
    <w:rsid w:val="00D50202"/>
    <w:rsid w:val="00D50387"/>
    <w:rsid w:val="00D5238C"/>
    <w:rsid w:val="00D53058"/>
    <w:rsid w:val="00D5415B"/>
    <w:rsid w:val="00D55733"/>
    <w:rsid w:val="00D55EF8"/>
    <w:rsid w:val="00D5615C"/>
    <w:rsid w:val="00D569CF"/>
    <w:rsid w:val="00D56C26"/>
    <w:rsid w:val="00D57BF3"/>
    <w:rsid w:val="00D60A24"/>
    <w:rsid w:val="00D60DB5"/>
    <w:rsid w:val="00D60DE0"/>
    <w:rsid w:val="00D61622"/>
    <w:rsid w:val="00D63155"/>
    <w:rsid w:val="00D642DF"/>
    <w:rsid w:val="00D64801"/>
    <w:rsid w:val="00D64E83"/>
    <w:rsid w:val="00D65B14"/>
    <w:rsid w:val="00D6622E"/>
    <w:rsid w:val="00D66235"/>
    <w:rsid w:val="00D676D1"/>
    <w:rsid w:val="00D709D7"/>
    <w:rsid w:val="00D70BB8"/>
    <w:rsid w:val="00D70CEC"/>
    <w:rsid w:val="00D71355"/>
    <w:rsid w:val="00D71D07"/>
    <w:rsid w:val="00D727D5"/>
    <w:rsid w:val="00D7517B"/>
    <w:rsid w:val="00D75F70"/>
    <w:rsid w:val="00D77B2C"/>
    <w:rsid w:val="00D83776"/>
    <w:rsid w:val="00D83AC2"/>
    <w:rsid w:val="00D856DB"/>
    <w:rsid w:val="00D861D7"/>
    <w:rsid w:val="00D87A08"/>
    <w:rsid w:val="00D91412"/>
    <w:rsid w:val="00D9318D"/>
    <w:rsid w:val="00D94440"/>
    <w:rsid w:val="00D94A09"/>
    <w:rsid w:val="00D94B58"/>
    <w:rsid w:val="00D964CF"/>
    <w:rsid w:val="00D96644"/>
    <w:rsid w:val="00D97FA1"/>
    <w:rsid w:val="00D97FB9"/>
    <w:rsid w:val="00DA16DA"/>
    <w:rsid w:val="00DA2ABF"/>
    <w:rsid w:val="00DA323A"/>
    <w:rsid w:val="00DA414D"/>
    <w:rsid w:val="00DA5A67"/>
    <w:rsid w:val="00DA68B8"/>
    <w:rsid w:val="00DA6D22"/>
    <w:rsid w:val="00DA792A"/>
    <w:rsid w:val="00DA7E16"/>
    <w:rsid w:val="00DB05FA"/>
    <w:rsid w:val="00DB0CEA"/>
    <w:rsid w:val="00DB1382"/>
    <w:rsid w:val="00DB2B3F"/>
    <w:rsid w:val="00DB539E"/>
    <w:rsid w:val="00DB5D56"/>
    <w:rsid w:val="00DB67BA"/>
    <w:rsid w:val="00DB71F5"/>
    <w:rsid w:val="00DC0472"/>
    <w:rsid w:val="00DC0526"/>
    <w:rsid w:val="00DC0A8E"/>
    <w:rsid w:val="00DC1D02"/>
    <w:rsid w:val="00DC1F21"/>
    <w:rsid w:val="00DC3218"/>
    <w:rsid w:val="00DC3A9A"/>
    <w:rsid w:val="00DC4241"/>
    <w:rsid w:val="00DC431B"/>
    <w:rsid w:val="00DC56F2"/>
    <w:rsid w:val="00DC6264"/>
    <w:rsid w:val="00DC727C"/>
    <w:rsid w:val="00DD0749"/>
    <w:rsid w:val="00DD1017"/>
    <w:rsid w:val="00DD21ED"/>
    <w:rsid w:val="00DD22BB"/>
    <w:rsid w:val="00DD2A49"/>
    <w:rsid w:val="00DD3E6F"/>
    <w:rsid w:val="00DD485B"/>
    <w:rsid w:val="00DE1D1E"/>
    <w:rsid w:val="00DE2515"/>
    <w:rsid w:val="00DE3171"/>
    <w:rsid w:val="00DE3B3A"/>
    <w:rsid w:val="00DE4130"/>
    <w:rsid w:val="00DE5DCA"/>
    <w:rsid w:val="00DE6AA2"/>
    <w:rsid w:val="00DF042D"/>
    <w:rsid w:val="00DF0E5E"/>
    <w:rsid w:val="00DF17D3"/>
    <w:rsid w:val="00DF1CEC"/>
    <w:rsid w:val="00DF1D81"/>
    <w:rsid w:val="00DF1ED5"/>
    <w:rsid w:val="00DF29B2"/>
    <w:rsid w:val="00DF2AE8"/>
    <w:rsid w:val="00DF2E27"/>
    <w:rsid w:val="00DF3AC1"/>
    <w:rsid w:val="00DF57E1"/>
    <w:rsid w:val="00DF7A07"/>
    <w:rsid w:val="00E0009D"/>
    <w:rsid w:val="00E0167C"/>
    <w:rsid w:val="00E02A28"/>
    <w:rsid w:val="00E060CA"/>
    <w:rsid w:val="00E068A7"/>
    <w:rsid w:val="00E06D80"/>
    <w:rsid w:val="00E0714B"/>
    <w:rsid w:val="00E10C15"/>
    <w:rsid w:val="00E113F5"/>
    <w:rsid w:val="00E11A1C"/>
    <w:rsid w:val="00E11D34"/>
    <w:rsid w:val="00E11EB1"/>
    <w:rsid w:val="00E125A1"/>
    <w:rsid w:val="00E14C2C"/>
    <w:rsid w:val="00E15122"/>
    <w:rsid w:val="00E16025"/>
    <w:rsid w:val="00E20969"/>
    <w:rsid w:val="00E213C5"/>
    <w:rsid w:val="00E221AF"/>
    <w:rsid w:val="00E25626"/>
    <w:rsid w:val="00E260E4"/>
    <w:rsid w:val="00E26EBF"/>
    <w:rsid w:val="00E26F4D"/>
    <w:rsid w:val="00E26F68"/>
    <w:rsid w:val="00E278B6"/>
    <w:rsid w:val="00E30C00"/>
    <w:rsid w:val="00E30CBC"/>
    <w:rsid w:val="00E30F8A"/>
    <w:rsid w:val="00E31461"/>
    <w:rsid w:val="00E3231E"/>
    <w:rsid w:val="00E330F0"/>
    <w:rsid w:val="00E336B4"/>
    <w:rsid w:val="00E337FF"/>
    <w:rsid w:val="00E34507"/>
    <w:rsid w:val="00E35211"/>
    <w:rsid w:val="00E365BC"/>
    <w:rsid w:val="00E37A20"/>
    <w:rsid w:val="00E402E5"/>
    <w:rsid w:val="00E4140A"/>
    <w:rsid w:val="00E41C07"/>
    <w:rsid w:val="00E4296D"/>
    <w:rsid w:val="00E4304C"/>
    <w:rsid w:val="00E4377D"/>
    <w:rsid w:val="00E46BE0"/>
    <w:rsid w:val="00E5297F"/>
    <w:rsid w:val="00E5607A"/>
    <w:rsid w:val="00E5692E"/>
    <w:rsid w:val="00E569D1"/>
    <w:rsid w:val="00E56F95"/>
    <w:rsid w:val="00E578D3"/>
    <w:rsid w:val="00E60237"/>
    <w:rsid w:val="00E60A5A"/>
    <w:rsid w:val="00E60E60"/>
    <w:rsid w:val="00E6123C"/>
    <w:rsid w:val="00E636E9"/>
    <w:rsid w:val="00E63D91"/>
    <w:rsid w:val="00E643E6"/>
    <w:rsid w:val="00E65119"/>
    <w:rsid w:val="00E65D49"/>
    <w:rsid w:val="00E66438"/>
    <w:rsid w:val="00E66449"/>
    <w:rsid w:val="00E664B0"/>
    <w:rsid w:val="00E70047"/>
    <w:rsid w:val="00E7071A"/>
    <w:rsid w:val="00E70832"/>
    <w:rsid w:val="00E711AD"/>
    <w:rsid w:val="00E71A34"/>
    <w:rsid w:val="00E71E1B"/>
    <w:rsid w:val="00E7226E"/>
    <w:rsid w:val="00E72D07"/>
    <w:rsid w:val="00E72EED"/>
    <w:rsid w:val="00E741F3"/>
    <w:rsid w:val="00E74331"/>
    <w:rsid w:val="00E753BA"/>
    <w:rsid w:val="00E75B02"/>
    <w:rsid w:val="00E7672B"/>
    <w:rsid w:val="00E779F4"/>
    <w:rsid w:val="00E80229"/>
    <w:rsid w:val="00E82E4C"/>
    <w:rsid w:val="00E83A14"/>
    <w:rsid w:val="00E8720F"/>
    <w:rsid w:val="00E877F7"/>
    <w:rsid w:val="00E87B6E"/>
    <w:rsid w:val="00E90837"/>
    <w:rsid w:val="00E96A5A"/>
    <w:rsid w:val="00EA0D87"/>
    <w:rsid w:val="00EA1BDE"/>
    <w:rsid w:val="00EA3BB3"/>
    <w:rsid w:val="00EA4521"/>
    <w:rsid w:val="00EA66FA"/>
    <w:rsid w:val="00EB0C80"/>
    <w:rsid w:val="00EB1877"/>
    <w:rsid w:val="00EB236F"/>
    <w:rsid w:val="00EB29F2"/>
    <w:rsid w:val="00EB3FAC"/>
    <w:rsid w:val="00EB438A"/>
    <w:rsid w:val="00EB4DCB"/>
    <w:rsid w:val="00EB4E46"/>
    <w:rsid w:val="00EB5EB7"/>
    <w:rsid w:val="00EB7202"/>
    <w:rsid w:val="00EC02AA"/>
    <w:rsid w:val="00EC30D8"/>
    <w:rsid w:val="00EC6705"/>
    <w:rsid w:val="00EC6C43"/>
    <w:rsid w:val="00EC7DA0"/>
    <w:rsid w:val="00ED035A"/>
    <w:rsid w:val="00ED3951"/>
    <w:rsid w:val="00ED3EA7"/>
    <w:rsid w:val="00ED648D"/>
    <w:rsid w:val="00EE17F7"/>
    <w:rsid w:val="00EE1BDF"/>
    <w:rsid w:val="00EE3B02"/>
    <w:rsid w:val="00EE3BD8"/>
    <w:rsid w:val="00EE5F3D"/>
    <w:rsid w:val="00EE7081"/>
    <w:rsid w:val="00EE74FD"/>
    <w:rsid w:val="00EE7BD9"/>
    <w:rsid w:val="00EF0090"/>
    <w:rsid w:val="00EF055E"/>
    <w:rsid w:val="00EF2E6A"/>
    <w:rsid w:val="00EF35BF"/>
    <w:rsid w:val="00EF4461"/>
    <w:rsid w:val="00EF4568"/>
    <w:rsid w:val="00EF485B"/>
    <w:rsid w:val="00EF4E2E"/>
    <w:rsid w:val="00EF4FFC"/>
    <w:rsid w:val="00EF5641"/>
    <w:rsid w:val="00EF6309"/>
    <w:rsid w:val="00EF6B63"/>
    <w:rsid w:val="00F0029B"/>
    <w:rsid w:val="00F00B7D"/>
    <w:rsid w:val="00F01524"/>
    <w:rsid w:val="00F01815"/>
    <w:rsid w:val="00F0329F"/>
    <w:rsid w:val="00F03F35"/>
    <w:rsid w:val="00F04DE4"/>
    <w:rsid w:val="00F05F7E"/>
    <w:rsid w:val="00F06767"/>
    <w:rsid w:val="00F06944"/>
    <w:rsid w:val="00F07822"/>
    <w:rsid w:val="00F07905"/>
    <w:rsid w:val="00F106CF"/>
    <w:rsid w:val="00F10B26"/>
    <w:rsid w:val="00F11773"/>
    <w:rsid w:val="00F11A62"/>
    <w:rsid w:val="00F12B3C"/>
    <w:rsid w:val="00F12ECD"/>
    <w:rsid w:val="00F1367D"/>
    <w:rsid w:val="00F13DF4"/>
    <w:rsid w:val="00F15084"/>
    <w:rsid w:val="00F160A2"/>
    <w:rsid w:val="00F1672C"/>
    <w:rsid w:val="00F23CFE"/>
    <w:rsid w:val="00F24183"/>
    <w:rsid w:val="00F24DBB"/>
    <w:rsid w:val="00F25965"/>
    <w:rsid w:val="00F260F9"/>
    <w:rsid w:val="00F2743B"/>
    <w:rsid w:val="00F27756"/>
    <w:rsid w:val="00F30846"/>
    <w:rsid w:val="00F32BC5"/>
    <w:rsid w:val="00F3314D"/>
    <w:rsid w:val="00F33227"/>
    <w:rsid w:val="00F3395F"/>
    <w:rsid w:val="00F33989"/>
    <w:rsid w:val="00F37BB2"/>
    <w:rsid w:val="00F414F3"/>
    <w:rsid w:val="00F443BB"/>
    <w:rsid w:val="00F501BA"/>
    <w:rsid w:val="00F50A37"/>
    <w:rsid w:val="00F51411"/>
    <w:rsid w:val="00F51445"/>
    <w:rsid w:val="00F52188"/>
    <w:rsid w:val="00F534DF"/>
    <w:rsid w:val="00F53E0B"/>
    <w:rsid w:val="00F53FFB"/>
    <w:rsid w:val="00F5439F"/>
    <w:rsid w:val="00F54457"/>
    <w:rsid w:val="00F5461E"/>
    <w:rsid w:val="00F546ED"/>
    <w:rsid w:val="00F556FB"/>
    <w:rsid w:val="00F55775"/>
    <w:rsid w:val="00F568D0"/>
    <w:rsid w:val="00F5695B"/>
    <w:rsid w:val="00F56A20"/>
    <w:rsid w:val="00F56C35"/>
    <w:rsid w:val="00F5793E"/>
    <w:rsid w:val="00F62F5A"/>
    <w:rsid w:val="00F6404E"/>
    <w:rsid w:val="00F64584"/>
    <w:rsid w:val="00F6473E"/>
    <w:rsid w:val="00F65296"/>
    <w:rsid w:val="00F6572F"/>
    <w:rsid w:val="00F66054"/>
    <w:rsid w:val="00F661A7"/>
    <w:rsid w:val="00F727AF"/>
    <w:rsid w:val="00F730E9"/>
    <w:rsid w:val="00F73792"/>
    <w:rsid w:val="00F73A3B"/>
    <w:rsid w:val="00F75EF8"/>
    <w:rsid w:val="00F75F41"/>
    <w:rsid w:val="00F76496"/>
    <w:rsid w:val="00F770DD"/>
    <w:rsid w:val="00F82AC3"/>
    <w:rsid w:val="00F83705"/>
    <w:rsid w:val="00F87D41"/>
    <w:rsid w:val="00F90567"/>
    <w:rsid w:val="00F90DAC"/>
    <w:rsid w:val="00F93BBC"/>
    <w:rsid w:val="00F9419F"/>
    <w:rsid w:val="00F957B9"/>
    <w:rsid w:val="00F96413"/>
    <w:rsid w:val="00F965EF"/>
    <w:rsid w:val="00F96DCC"/>
    <w:rsid w:val="00F9721E"/>
    <w:rsid w:val="00FA0536"/>
    <w:rsid w:val="00FA14AD"/>
    <w:rsid w:val="00FA16A4"/>
    <w:rsid w:val="00FA210A"/>
    <w:rsid w:val="00FA3165"/>
    <w:rsid w:val="00FA3A42"/>
    <w:rsid w:val="00FA3BFE"/>
    <w:rsid w:val="00FA41D1"/>
    <w:rsid w:val="00FA4649"/>
    <w:rsid w:val="00FA541E"/>
    <w:rsid w:val="00FA57D5"/>
    <w:rsid w:val="00FA644A"/>
    <w:rsid w:val="00FA66E5"/>
    <w:rsid w:val="00FA684F"/>
    <w:rsid w:val="00FA78B5"/>
    <w:rsid w:val="00FB00A5"/>
    <w:rsid w:val="00FB0195"/>
    <w:rsid w:val="00FB0405"/>
    <w:rsid w:val="00FB1CAD"/>
    <w:rsid w:val="00FB2E5A"/>
    <w:rsid w:val="00FB54FA"/>
    <w:rsid w:val="00FB6E63"/>
    <w:rsid w:val="00FB6EC6"/>
    <w:rsid w:val="00FC2C96"/>
    <w:rsid w:val="00FC36C3"/>
    <w:rsid w:val="00FC587C"/>
    <w:rsid w:val="00FC6766"/>
    <w:rsid w:val="00FC7039"/>
    <w:rsid w:val="00FC70CA"/>
    <w:rsid w:val="00FD01EF"/>
    <w:rsid w:val="00FD184E"/>
    <w:rsid w:val="00FD202E"/>
    <w:rsid w:val="00FD4089"/>
    <w:rsid w:val="00FD46FE"/>
    <w:rsid w:val="00FD4ABE"/>
    <w:rsid w:val="00FD4BC5"/>
    <w:rsid w:val="00FD58F3"/>
    <w:rsid w:val="00FD5B0B"/>
    <w:rsid w:val="00FE24A8"/>
    <w:rsid w:val="00FE2CDD"/>
    <w:rsid w:val="00FE34F7"/>
    <w:rsid w:val="00FE382B"/>
    <w:rsid w:val="00FE6939"/>
    <w:rsid w:val="00FE7D89"/>
    <w:rsid w:val="00FF04D4"/>
    <w:rsid w:val="00FF114D"/>
    <w:rsid w:val="00FF17F7"/>
    <w:rsid w:val="00FF28B3"/>
    <w:rsid w:val="00FF4923"/>
    <w:rsid w:val="00FF583E"/>
    <w:rsid w:val="00FF62D1"/>
    <w:rsid w:val="00FF7515"/>
    <w:rsid w:val="00FF75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CABE0"/>
  <w15:chartTrackingRefBased/>
  <w15:docId w15:val="{5762B073-DB12-4F45-8E6A-2DBAB12EA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4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260F9"/>
    <w:pPr>
      <w:spacing w:after="0" w:line="240" w:lineRule="auto"/>
    </w:pPr>
  </w:style>
  <w:style w:type="paragraph" w:styleId="BalloonText">
    <w:name w:val="Balloon Text"/>
    <w:basedOn w:val="Normal"/>
    <w:link w:val="BalloonTextChar"/>
    <w:uiPriority w:val="99"/>
    <w:semiHidden/>
    <w:unhideWhenUsed/>
    <w:rsid w:val="005600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00E2"/>
    <w:rPr>
      <w:rFonts w:ascii="Segoe UI" w:hAnsi="Segoe UI" w:cs="Segoe UI"/>
      <w:sz w:val="18"/>
      <w:szCs w:val="18"/>
    </w:rPr>
  </w:style>
  <w:style w:type="paragraph" w:styleId="ListParagraph">
    <w:name w:val="List Paragraph"/>
    <w:basedOn w:val="Normal"/>
    <w:uiPriority w:val="34"/>
    <w:qFormat/>
    <w:rsid w:val="00521EFD"/>
    <w:pPr>
      <w:ind w:left="720"/>
      <w:contextualSpacing/>
    </w:pPr>
  </w:style>
  <w:style w:type="character" w:styleId="Hyperlink">
    <w:name w:val="Hyperlink"/>
    <w:basedOn w:val="DefaultParagraphFont"/>
    <w:uiPriority w:val="99"/>
    <w:unhideWhenUsed/>
    <w:rsid w:val="00F25965"/>
    <w:rPr>
      <w:color w:val="0563C1" w:themeColor="hyperlink"/>
      <w:u w:val="single"/>
    </w:rPr>
  </w:style>
  <w:style w:type="paragraph" w:styleId="FootnoteText">
    <w:name w:val="footnote text"/>
    <w:basedOn w:val="Normal"/>
    <w:link w:val="FootnoteTextChar"/>
    <w:uiPriority w:val="99"/>
    <w:semiHidden/>
    <w:unhideWhenUsed/>
    <w:rsid w:val="001C100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C1000"/>
    <w:rPr>
      <w:sz w:val="20"/>
      <w:szCs w:val="20"/>
    </w:rPr>
  </w:style>
  <w:style w:type="character" w:styleId="FootnoteReference">
    <w:name w:val="footnote reference"/>
    <w:basedOn w:val="DefaultParagraphFont"/>
    <w:uiPriority w:val="99"/>
    <w:semiHidden/>
    <w:unhideWhenUsed/>
    <w:rsid w:val="001C1000"/>
    <w:rPr>
      <w:vertAlign w:val="superscript"/>
    </w:rPr>
  </w:style>
  <w:style w:type="character" w:customStyle="1" w:styleId="text">
    <w:name w:val="text"/>
    <w:basedOn w:val="DefaultParagraphFont"/>
    <w:rsid w:val="003C69C9"/>
  </w:style>
  <w:style w:type="character" w:styleId="CommentReference">
    <w:name w:val="annotation reference"/>
    <w:basedOn w:val="DefaultParagraphFont"/>
    <w:uiPriority w:val="99"/>
    <w:semiHidden/>
    <w:unhideWhenUsed/>
    <w:rsid w:val="003C69C9"/>
    <w:rPr>
      <w:sz w:val="16"/>
      <w:szCs w:val="16"/>
    </w:rPr>
  </w:style>
  <w:style w:type="paragraph" w:styleId="CommentText">
    <w:name w:val="annotation text"/>
    <w:basedOn w:val="Normal"/>
    <w:link w:val="CommentTextChar"/>
    <w:uiPriority w:val="99"/>
    <w:semiHidden/>
    <w:unhideWhenUsed/>
    <w:rsid w:val="003C69C9"/>
    <w:pPr>
      <w:spacing w:line="240" w:lineRule="auto"/>
    </w:pPr>
    <w:rPr>
      <w:sz w:val="20"/>
      <w:szCs w:val="20"/>
    </w:rPr>
  </w:style>
  <w:style w:type="character" w:customStyle="1" w:styleId="CommentTextChar">
    <w:name w:val="Comment Text Char"/>
    <w:basedOn w:val="DefaultParagraphFont"/>
    <w:link w:val="CommentText"/>
    <w:uiPriority w:val="99"/>
    <w:semiHidden/>
    <w:rsid w:val="003C69C9"/>
    <w:rPr>
      <w:sz w:val="20"/>
      <w:szCs w:val="20"/>
    </w:rPr>
  </w:style>
  <w:style w:type="paragraph" w:styleId="CommentSubject">
    <w:name w:val="annotation subject"/>
    <w:basedOn w:val="CommentText"/>
    <w:next w:val="CommentText"/>
    <w:link w:val="CommentSubjectChar"/>
    <w:uiPriority w:val="99"/>
    <w:semiHidden/>
    <w:unhideWhenUsed/>
    <w:rsid w:val="003C69C9"/>
    <w:rPr>
      <w:b/>
      <w:bCs/>
    </w:rPr>
  </w:style>
  <w:style w:type="character" w:customStyle="1" w:styleId="CommentSubjectChar">
    <w:name w:val="Comment Subject Char"/>
    <w:basedOn w:val="CommentTextChar"/>
    <w:link w:val="CommentSubject"/>
    <w:uiPriority w:val="99"/>
    <w:semiHidden/>
    <w:rsid w:val="003C69C9"/>
    <w:rPr>
      <w:b/>
      <w:bCs/>
      <w:sz w:val="20"/>
      <w:szCs w:val="20"/>
    </w:rPr>
  </w:style>
  <w:style w:type="character" w:customStyle="1" w:styleId="indent-1-breaks">
    <w:name w:val="indent-1-breaks"/>
    <w:basedOn w:val="DefaultParagraphFont"/>
    <w:rsid w:val="00F24183"/>
  </w:style>
  <w:style w:type="paragraph" w:styleId="Header">
    <w:name w:val="header"/>
    <w:basedOn w:val="Normal"/>
    <w:link w:val="HeaderChar"/>
    <w:uiPriority w:val="99"/>
    <w:semiHidden/>
    <w:unhideWhenUsed/>
    <w:rsid w:val="007E65D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E65D6"/>
  </w:style>
  <w:style w:type="paragraph" w:styleId="Footer">
    <w:name w:val="footer"/>
    <w:basedOn w:val="Normal"/>
    <w:link w:val="FooterChar"/>
    <w:uiPriority w:val="99"/>
    <w:semiHidden/>
    <w:unhideWhenUsed/>
    <w:rsid w:val="007E65D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E65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3F48160AEF92F448377EBEAFC5FA119" ma:contentTypeVersion="13" ma:contentTypeDescription="Create a new document." ma:contentTypeScope="" ma:versionID="f50d9ef82631ffcda015aef2a3aaa4db">
  <xsd:schema xmlns:xsd="http://www.w3.org/2001/XMLSchema" xmlns:xs="http://www.w3.org/2001/XMLSchema" xmlns:p="http://schemas.microsoft.com/office/2006/metadata/properties" xmlns:ns3="d81488f0-1c9e-4926-ab9c-0362e7e8feb8" xmlns:ns4="7a8633ca-b77f-4cb2-b06e-33e7dc4b6b63" targetNamespace="http://schemas.microsoft.com/office/2006/metadata/properties" ma:root="true" ma:fieldsID="45fb0233f2fe759ab76944ba893dfee8" ns3:_="" ns4:_="">
    <xsd:import namespace="d81488f0-1c9e-4926-ab9c-0362e7e8feb8"/>
    <xsd:import namespace="7a8633ca-b77f-4cb2-b06e-33e7dc4b6b6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488f0-1c9e-4926-ab9c-0362e7e8fe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8633ca-b77f-4cb2-b06e-33e7dc4b6b6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EE686E-4EFE-4D3C-95A3-6A249631BAE3}">
  <ds:schemaRefs>
    <ds:schemaRef ds:uri="http://schemas.openxmlformats.org/officeDocument/2006/bibliography"/>
  </ds:schemaRefs>
</ds:datastoreItem>
</file>

<file path=customXml/itemProps2.xml><?xml version="1.0" encoding="utf-8"?>
<ds:datastoreItem xmlns:ds="http://schemas.openxmlformats.org/officeDocument/2006/customXml" ds:itemID="{1ABED90E-F129-477E-8534-486D51098E5F}">
  <ds:schemaRefs>
    <ds:schemaRef ds:uri="http://schemas.microsoft.com/sharepoint/v3/contenttype/forms"/>
  </ds:schemaRefs>
</ds:datastoreItem>
</file>

<file path=customXml/itemProps3.xml><?xml version="1.0" encoding="utf-8"?>
<ds:datastoreItem xmlns:ds="http://schemas.openxmlformats.org/officeDocument/2006/customXml" ds:itemID="{254B58F7-3308-4457-8863-AD8CB821CEA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49EF3F7-6EA5-44DE-948F-0999C2EB1A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488f0-1c9e-4926-ab9c-0362e7e8feb8"/>
    <ds:schemaRef ds:uri="7a8633ca-b77f-4cb2-b06e-33e7dc4b6b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451</Words>
  <Characters>2574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Buchanan</dc:creator>
  <cp:keywords/>
  <dc:description/>
  <cp:lastModifiedBy>James Buchanan</cp:lastModifiedBy>
  <cp:revision>3</cp:revision>
  <cp:lastPrinted>2026-06-07T00:30:00Z</cp:lastPrinted>
  <dcterms:created xsi:type="dcterms:W3CDTF">2026-08-18T19:29:00Z</dcterms:created>
  <dcterms:modified xsi:type="dcterms:W3CDTF">2026-08-18T19:29:00Z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0x010100A3F48160AEF92F448377EBEAFC5FA119</vt:lpwstr>
  </property>
</Properties>
</file>